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E5" w:rsidRPr="003E1423" w:rsidRDefault="00CF55B2" w:rsidP="00A55D6D">
      <w:pPr>
        <w:spacing w:after="0"/>
        <w:jc w:val="center"/>
        <w:rPr>
          <w:rFonts w:ascii="Times New Roman" w:hAnsi="Times New Roman" w:cs="Times New Roman"/>
        </w:rPr>
      </w:pPr>
      <w:r w:rsidRPr="003E1423">
        <w:rPr>
          <w:rFonts w:ascii="Times New Roman" w:hAnsi="Times New Roman" w:cs="Times New Roman"/>
          <w:noProof/>
        </w:rPr>
        <w:drawing>
          <wp:inline distT="0" distB="0" distL="0" distR="0" wp14:anchorId="39BE99E4" wp14:editId="6022994A">
            <wp:extent cx="3666744" cy="557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6744" cy="557784"/>
                    </a:xfrm>
                    <a:prstGeom prst="rect">
                      <a:avLst/>
                    </a:prstGeom>
                    <a:noFill/>
                  </pic:spPr>
                </pic:pic>
              </a:graphicData>
            </a:graphic>
          </wp:inline>
        </w:drawing>
      </w:r>
    </w:p>
    <w:p w:rsidR="00261EDA" w:rsidRDefault="00261EDA" w:rsidP="00264365">
      <w:pPr>
        <w:spacing w:after="0"/>
        <w:rPr>
          <w:rFonts w:ascii="Times New Roman" w:hAnsi="Times New Roman" w:cs="Times New Roman"/>
          <w:b/>
          <w:i/>
          <w:sz w:val="28"/>
          <w:szCs w:val="28"/>
        </w:rPr>
      </w:pPr>
    </w:p>
    <w:p w:rsidR="00272026" w:rsidRDefault="00A35B73" w:rsidP="00A35B73">
      <w:pPr>
        <w:spacing w:after="0"/>
        <w:jc w:val="center"/>
        <w:rPr>
          <w:rFonts w:ascii="Times New Roman" w:hAnsi="Times New Roman" w:cs="Times New Roman"/>
          <w:b/>
          <w:sz w:val="28"/>
          <w:szCs w:val="28"/>
        </w:rPr>
      </w:pPr>
      <w:r w:rsidRPr="00A35B73">
        <w:rPr>
          <w:rFonts w:ascii="Times New Roman" w:hAnsi="Times New Roman" w:cs="Times New Roman"/>
          <w:b/>
          <w:i/>
          <w:sz w:val="28"/>
          <w:szCs w:val="28"/>
        </w:rPr>
        <w:t xml:space="preserve">SESAME </w:t>
      </w:r>
      <w:r w:rsidR="00124213">
        <w:rPr>
          <w:rFonts w:ascii="Times New Roman" w:hAnsi="Times New Roman" w:cs="Times New Roman"/>
          <w:b/>
          <w:i/>
          <w:sz w:val="28"/>
          <w:szCs w:val="28"/>
        </w:rPr>
        <w:t>WORKSHOP</w:t>
      </w:r>
      <w:r w:rsidR="00124213" w:rsidRPr="00A35B73">
        <w:rPr>
          <w:rFonts w:ascii="Times New Roman" w:hAnsi="Times New Roman" w:cs="Times New Roman"/>
          <w:b/>
          <w:i/>
          <w:sz w:val="28"/>
          <w:szCs w:val="28"/>
        </w:rPr>
        <w:t xml:space="preserve"> </w:t>
      </w:r>
      <w:r w:rsidRPr="00A35B73">
        <w:rPr>
          <w:rFonts w:ascii="Times New Roman" w:hAnsi="Times New Roman" w:cs="Times New Roman"/>
          <w:b/>
          <w:sz w:val="28"/>
          <w:szCs w:val="28"/>
        </w:rPr>
        <w:t xml:space="preserve">HELPS </w:t>
      </w:r>
      <w:r w:rsidR="00C518B2">
        <w:rPr>
          <w:rFonts w:ascii="Times New Roman" w:hAnsi="Times New Roman" w:cs="Times New Roman"/>
          <w:b/>
          <w:sz w:val="28"/>
          <w:szCs w:val="28"/>
        </w:rPr>
        <w:t xml:space="preserve">FAMILIES </w:t>
      </w:r>
      <w:r w:rsidRPr="00A35B73">
        <w:rPr>
          <w:rFonts w:ascii="Times New Roman" w:hAnsi="Times New Roman" w:cs="Times New Roman"/>
          <w:b/>
          <w:sz w:val="28"/>
          <w:szCs w:val="28"/>
        </w:rPr>
        <w:t xml:space="preserve">NAVIGATE DIVORCE </w:t>
      </w:r>
    </w:p>
    <w:p w:rsidR="00A35B73" w:rsidRPr="00A35B73" w:rsidRDefault="00A35B73" w:rsidP="00A35B73">
      <w:pPr>
        <w:spacing w:after="0"/>
        <w:jc w:val="center"/>
        <w:rPr>
          <w:rFonts w:ascii="Times New Roman" w:hAnsi="Times New Roman" w:cs="Times New Roman"/>
          <w:b/>
          <w:sz w:val="28"/>
          <w:szCs w:val="28"/>
        </w:rPr>
      </w:pPr>
      <w:r w:rsidRPr="00A35B73">
        <w:rPr>
          <w:rFonts w:ascii="Times New Roman" w:hAnsi="Times New Roman" w:cs="Times New Roman"/>
          <w:b/>
          <w:sz w:val="28"/>
          <w:szCs w:val="28"/>
        </w:rPr>
        <w:t xml:space="preserve">WITH </w:t>
      </w:r>
      <w:r w:rsidR="001445CE">
        <w:rPr>
          <w:rFonts w:ascii="Times New Roman" w:hAnsi="Times New Roman" w:cs="Times New Roman"/>
          <w:b/>
          <w:sz w:val="28"/>
          <w:szCs w:val="28"/>
        </w:rPr>
        <w:t>NEW</w:t>
      </w:r>
      <w:r w:rsidR="00F24E7E">
        <w:rPr>
          <w:rFonts w:ascii="Times New Roman" w:hAnsi="Times New Roman" w:cs="Times New Roman"/>
          <w:b/>
          <w:sz w:val="28"/>
          <w:szCs w:val="28"/>
        </w:rPr>
        <w:t xml:space="preserve"> FREE</w:t>
      </w:r>
      <w:r w:rsidR="001445CE">
        <w:rPr>
          <w:rFonts w:ascii="Times New Roman" w:hAnsi="Times New Roman" w:cs="Times New Roman"/>
          <w:b/>
          <w:sz w:val="28"/>
          <w:szCs w:val="28"/>
        </w:rPr>
        <w:t xml:space="preserve"> </w:t>
      </w:r>
      <w:r w:rsidRPr="00A35B73">
        <w:rPr>
          <w:rFonts w:ascii="Times New Roman" w:hAnsi="Times New Roman" w:cs="Times New Roman"/>
          <w:b/>
          <w:sz w:val="28"/>
          <w:szCs w:val="28"/>
        </w:rPr>
        <w:t>RESOURCES</w:t>
      </w:r>
    </w:p>
    <w:p w:rsidR="00A35B73" w:rsidRPr="00837892" w:rsidRDefault="00A35B73" w:rsidP="00A35B73">
      <w:pPr>
        <w:spacing w:after="0"/>
        <w:jc w:val="center"/>
        <w:rPr>
          <w:rFonts w:ascii="Times New Roman" w:hAnsi="Times New Roman" w:cs="Times New Roman"/>
          <w:b/>
          <w:i/>
          <w:sz w:val="16"/>
          <w:szCs w:val="16"/>
        </w:rPr>
      </w:pPr>
    </w:p>
    <w:p w:rsidR="00C60DE7" w:rsidRPr="00A15AB3" w:rsidRDefault="00CF55B2" w:rsidP="00C60DE7">
      <w:pPr>
        <w:spacing w:after="0"/>
        <w:rPr>
          <w:rFonts w:ascii="Times New Roman" w:hAnsi="Times New Roman" w:cs="Times New Roman"/>
        </w:rPr>
      </w:pPr>
      <w:proofErr w:type="gramStart"/>
      <w:r w:rsidRPr="005B1C47">
        <w:rPr>
          <w:rFonts w:ascii="Times New Roman" w:hAnsi="Times New Roman" w:cs="Times New Roman"/>
          <w:b/>
        </w:rPr>
        <w:t>FOR IMMEDIATE RELEASE</w:t>
      </w:r>
      <w:r w:rsidR="00623AA3">
        <w:rPr>
          <w:rFonts w:ascii="Times New Roman" w:hAnsi="Times New Roman" w:cs="Times New Roman"/>
          <w:b/>
        </w:rPr>
        <w:t>.</w:t>
      </w:r>
      <w:proofErr w:type="gramEnd"/>
      <w:r w:rsidR="00623AA3">
        <w:rPr>
          <w:rFonts w:ascii="Times New Roman" w:hAnsi="Times New Roman" w:cs="Times New Roman"/>
          <w:b/>
        </w:rPr>
        <w:t xml:space="preserve"> </w:t>
      </w:r>
      <w:r w:rsidRPr="005B1C47">
        <w:rPr>
          <w:rFonts w:ascii="Times New Roman" w:hAnsi="Times New Roman" w:cs="Times New Roman"/>
          <w:b/>
        </w:rPr>
        <w:t xml:space="preserve">New York, </w:t>
      </w:r>
      <w:r w:rsidR="001445CE">
        <w:rPr>
          <w:rFonts w:ascii="Times New Roman" w:hAnsi="Times New Roman" w:cs="Times New Roman"/>
          <w:b/>
        </w:rPr>
        <w:t>NY</w:t>
      </w:r>
      <w:r w:rsidRPr="005B1C47">
        <w:rPr>
          <w:rFonts w:ascii="Times New Roman" w:hAnsi="Times New Roman" w:cs="Times New Roman"/>
          <w:b/>
        </w:rPr>
        <w:t xml:space="preserve">, </w:t>
      </w:r>
      <w:r w:rsidR="00DC4A13" w:rsidRPr="005B1C47">
        <w:rPr>
          <w:rFonts w:ascii="Times New Roman" w:hAnsi="Times New Roman" w:cs="Times New Roman"/>
          <w:b/>
        </w:rPr>
        <w:t>December 11</w:t>
      </w:r>
      <w:r w:rsidRPr="005B1C47">
        <w:rPr>
          <w:rFonts w:ascii="Times New Roman" w:hAnsi="Times New Roman" w:cs="Times New Roman"/>
          <w:b/>
        </w:rPr>
        <w:t xml:space="preserve">, 2012. </w:t>
      </w:r>
      <w:r w:rsidR="00461332" w:rsidRPr="002A682A">
        <w:rPr>
          <w:rFonts w:ascii="Times New Roman" w:hAnsi="Times New Roman" w:cs="Times New Roman"/>
        </w:rPr>
        <w:t xml:space="preserve">Each year about 1.5 million children </w:t>
      </w:r>
      <w:r w:rsidR="00C47B38" w:rsidRPr="002A682A">
        <w:rPr>
          <w:rFonts w:ascii="Times New Roman" w:hAnsi="Times New Roman" w:cs="Times New Roman"/>
        </w:rPr>
        <w:t xml:space="preserve">confront </w:t>
      </w:r>
      <w:r w:rsidR="00461332" w:rsidRPr="002A682A">
        <w:rPr>
          <w:rFonts w:ascii="Times New Roman" w:hAnsi="Times New Roman" w:cs="Times New Roman"/>
        </w:rPr>
        <w:t>the divorce of their parents</w:t>
      </w:r>
      <w:r w:rsidR="004E15BA" w:rsidRPr="002A682A">
        <w:rPr>
          <w:rStyle w:val="EndnoteReference"/>
          <w:rFonts w:ascii="Times New Roman" w:hAnsi="Times New Roman" w:cs="Times New Roman"/>
        </w:rPr>
        <w:endnoteReference w:id="1"/>
      </w:r>
      <w:r w:rsidR="00461332" w:rsidRPr="002A682A">
        <w:rPr>
          <w:rFonts w:ascii="Times New Roman" w:hAnsi="Times New Roman" w:cs="Times New Roman"/>
        </w:rPr>
        <w:t xml:space="preserve">, </w:t>
      </w:r>
      <w:r w:rsidR="0020477C" w:rsidRPr="002A682A">
        <w:rPr>
          <w:rFonts w:ascii="Times New Roman" w:hAnsi="Times New Roman" w:cs="Times New Roman"/>
        </w:rPr>
        <w:t>a transition that can be challenging for the entire family, especially young children</w:t>
      </w:r>
      <w:r w:rsidR="00C47B38" w:rsidRPr="002A682A">
        <w:rPr>
          <w:rFonts w:ascii="Times New Roman" w:hAnsi="Times New Roman" w:cs="Times New Roman"/>
        </w:rPr>
        <w:t>.</w:t>
      </w:r>
      <w:r w:rsidR="00C518B2" w:rsidRPr="002A682A">
        <w:rPr>
          <w:rFonts w:ascii="Times New Roman" w:hAnsi="Times New Roman" w:cs="Times New Roman"/>
        </w:rPr>
        <w:t xml:space="preserve"> While 40% of families experience this, there are few resources to show children they are not the only one</w:t>
      </w:r>
      <w:r w:rsidR="004259A0">
        <w:rPr>
          <w:rFonts w:ascii="Times New Roman" w:hAnsi="Times New Roman" w:cs="Times New Roman"/>
        </w:rPr>
        <w:t>s with big questions and feelings about divorce</w:t>
      </w:r>
      <w:r w:rsidR="00C518B2" w:rsidRPr="002A682A">
        <w:rPr>
          <w:rFonts w:ascii="Times New Roman" w:hAnsi="Times New Roman" w:cs="Times New Roman"/>
        </w:rPr>
        <w:t xml:space="preserve">. </w:t>
      </w:r>
      <w:r w:rsidR="00FA6205" w:rsidRPr="002A682A">
        <w:rPr>
          <w:rFonts w:ascii="Times New Roman" w:hAnsi="Times New Roman" w:cs="Times New Roman"/>
        </w:rPr>
        <w:t xml:space="preserve"> </w:t>
      </w:r>
      <w:r w:rsidR="00377F33">
        <w:rPr>
          <w:rFonts w:ascii="Times New Roman" w:hAnsi="Times New Roman" w:cs="Times New Roman"/>
        </w:rPr>
        <w:t>In response</w:t>
      </w:r>
      <w:r w:rsidR="001E3725" w:rsidRPr="002A682A">
        <w:rPr>
          <w:rFonts w:ascii="Times New Roman" w:hAnsi="Times New Roman" w:cs="Times New Roman"/>
        </w:rPr>
        <w:t xml:space="preserve">, </w:t>
      </w:r>
      <w:r w:rsidR="002A682A">
        <w:rPr>
          <w:rFonts w:ascii="Times New Roman" w:hAnsi="Times New Roman" w:cs="Times New Roman"/>
        </w:rPr>
        <w:t>Sesame Workshop</w:t>
      </w:r>
      <w:r w:rsidR="008520F3">
        <w:rPr>
          <w:rFonts w:ascii="Times New Roman" w:hAnsi="Times New Roman" w:cs="Times New Roman"/>
        </w:rPr>
        <w:t xml:space="preserve"> has launched </w:t>
      </w:r>
      <w:hyperlink r:id="rId10" w:history="1">
        <w:r w:rsidR="008520F3" w:rsidRPr="00272026">
          <w:rPr>
            <w:rStyle w:val="Hyperlink"/>
            <w:rFonts w:ascii="Times New Roman" w:hAnsi="Times New Roman" w:cs="Times New Roman"/>
            <w:i/>
          </w:rPr>
          <w:t>Little Children, Big Challenges: Divorce</w:t>
        </w:r>
      </w:hyperlink>
      <w:r w:rsidR="00EB096C">
        <w:rPr>
          <w:rFonts w:ascii="Times New Roman" w:hAnsi="Times New Roman" w:cs="Times New Roman"/>
          <w:i/>
        </w:rPr>
        <w:t>,</w:t>
      </w:r>
      <w:r w:rsidR="008520F3" w:rsidRPr="00CE0739">
        <w:rPr>
          <w:rFonts w:ascii="Times New Roman" w:hAnsi="Times New Roman" w:cs="Times New Roman"/>
        </w:rPr>
        <w:t xml:space="preserve"> </w:t>
      </w:r>
      <w:r w:rsidR="00EB096C">
        <w:rPr>
          <w:rFonts w:ascii="Times New Roman" w:hAnsi="Times New Roman" w:cs="Times New Roman"/>
        </w:rPr>
        <w:t xml:space="preserve">a series of </w:t>
      </w:r>
      <w:r w:rsidR="00D27822">
        <w:rPr>
          <w:rFonts w:ascii="Times New Roman" w:hAnsi="Times New Roman" w:cs="Times New Roman"/>
        </w:rPr>
        <w:t xml:space="preserve">free </w:t>
      </w:r>
      <w:r w:rsidR="008520F3">
        <w:rPr>
          <w:rFonts w:ascii="Times New Roman" w:hAnsi="Times New Roman" w:cs="Times New Roman"/>
        </w:rPr>
        <w:t>multi-media resources</w:t>
      </w:r>
      <w:r w:rsidR="00EB096C">
        <w:rPr>
          <w:rFonts w:ascii="Times New Roman" w:hAnsi="Times New Roman" w:cs="Times New Roman"/>
        </w:rPr>
        <w:t>,</w:t>
      </w:r>
      <w:r w:rsidR="008520F3">
        <w:rPr>
          <w:rFonts w:ascii="Times New Roman" w:hAnsi="Times New Roman" w:cs="Times New Roman"/>
        </w:rPr>
        <w:t xml:space="preserve"> to </w:t>
      </w:r>
      <w:r w:rsidR="002A682A">
        <w:rPr>
          <w:rFonts w:ascii="Times New Roman" w:hAnsi="Times New Roman" w:cs="Times New Roman"/>
        </w:rPr>
        <w:t>support families through this</w:t>
      </w:r>
      <w:r w:rsidR="00FA6205" w:rsidRPr="002A682A">
        <w:rPr>
          <w:rFonts w:ascii="Times New Roman" w:hAnsi="Times New Roman" w:cs="Times New Roman"/>
        </w:rPr>
        <w:t xml:space="preserve"> transition</w:t>
      </w:r>
      <w:r w:rsidR="002A682A">
        <w:rPr>
          <w:rFonts w:ascii="Times New Roman" w:hAnsi="Times New Roman" w:cs="Times New Roman"/>
        </w:rPr>
        <w:t xml:space="preserve"> which</w:t>
      </w:r>
      <w:r w:rsidR="00FA6205" w:rsidRPr="002A682A">
        <w:rPr>
          <w:rFonts w:ascii="Times New Roman" w:hAnsi="Times New Roman" w:cs="Times New Roman"/>
        </w:rPr>
        <w:t xml:space="preserve"> can be very difficult</w:t>
      </w:r>
      <w:r w:rsidR="002A682A">
        <w:rPr>
          <w:rFonts w:ascii="Times New Roman" w:hAnsi="Times New Roman" w:cs="Times New Roman"/>
        </w:rPr>
        <w:t>,</w:t>
      </w:r>
      <w:r w:rsidR="00FA6205" w:rsidRPr="002A682A">
        <w:rPr>
          <w:rFonts w:ascii="Times New Roman" w:hAnsi="Times New Roman" w:cs="Times New Roman"/>
        </w:rPr>
        <w:t xml:space="preserve"> especially </w:t>
      </w:r>
      <w:r w:rsidR="00EB096C">
        <w:rPr>
          <w:rFonts w:ascii="Times New Roman" w:hAnsi="Times New Roman" w:cs="Times New Roman"/>
        </w:rPr>
        <w:t xml:space="preserve">for </w:t>
      </w:r>
      <w:r w:rsidR="00FA6205" w:rsidRPr="002A682A">
        <w:rPr>
          <w:rFonts w:ascii="Times New Roman" w:hAnsi="Times New Roman" w:cs="Times New Roman"/>
        </w:rPr>
        <w:t xml:space="preserve">young </w:t>
      </w:r>
      <w:r w:rsidR="00FA6205" w:rsidRPr="00A15AB3">
        <w:rPr>
          <w:rFonts w:ascii="Times New Roman" w:hAnsi="Times New Roman" w:cs="Times New Roman"/>
        </w:rPr>
        <w:t xml:space="preserve">children. </w:t>
      </w:r>
      <w:r w:rsidR="00377F33" w:rsidRPr="00A15AB3">
        <w:rPr>
          <w:rFonts w:ascii="Times New Roman" w:hAnsi="Times New Roman" w:cs="Times New Roman"/>
        </w:rPr>
        <w:t>These new materials</w:t>
      </w:r>
      <w:r w:rsidR="00377F33" w:rsidRPr="00A15AB3">
        <w:rPr>
          <w:rFonts w:ascii="Times New Roman" w:hAnsi="Times New Roman" w:cs="Times New Roman"/>
          <w:i/>
        </w:rPr>
        <w:t xml:space="preserve"> </w:t>
      </w:r>
      <w:r w:rsidR="00377F33" w:rsidRPr="00A15AB3">
        <w:rPr>
          <w:rFonts w:ascii="Times New Roman" w:hAnsi="Times New Roman" w:cs="Times New Roman"/>
        </w:rPr>
        <w:t xml:space="preserve">are a continuation of Sesame Workshop’s award-winning </w:t>
      </w:r>
      <w:hyperlink r:id="rId11" w:history="1">
        <w:r w:rsidR="00377F33" w:rsidRPr="00A15AB3">
          <w:rPr>
            <w:rStyle w:val="Hyperlink"/>
            <w:rFonts w:ascii="Times New Roman" w:hAnsi="Times New Roman" w:cs="Times New Roman"/>
          </w:rPr>
          <w:t>Military Families Initiative</w:t>
        </w:r>
      </w:hyperlink>
      <w:r w:rsidR="00377F33" w:rsidRPr="00A15AB3">
        <w:rPr>
          <w:rFonts w:ascii="Times New Roman" w:hAnsi="Times New Roman" w:cs="Times New Roman"/>
        </w:rPr>
        <w:t xml:space="preserve"> launched in 2006 that provides resources and emotional support to military families with </w:t>
      </w:r>
      <w:r w:rsidR="00377F33" w:rsidRPr="000F460A">
        <w:rPr>
          <w:rFonts w:ascii="Times New Roman" w:hAnsi="Times New Roman" w:cs="Times New Roman"/>
        </w:rPr>
        <w:t>children</w:t>
      </w:r>
      <w:r w:rsidR="000F460A" w:rsidRPr="000F460A">
        <w:rPr>
          <w:rFonts w:ascii="Times New Roman" w:hAnsi="Times New Roman" w:cs="Times New Roman"/>
        </w:rPr>
        <w:t xml:space="preserve">, ages 2 to 8, </w:t>
      </w:r>
      <w:r w:rsidR="00A15AB3" w:rsidRPr="000F460A">
        <w:rPr>
          <w:rFonts w:ascii="Times New Roman" w:hAnsi="Times New Roman" w:cs="Times New Roman"/>
        </w:rPr>
        <w:t>coping</w:t>
      </w:r>
      <w:r w:rsidR="00A15AB3" w:rsidRPr="00A15AB3">
        <w:rPr>
          <w:rFonts w:ascii="Times New Roman" w:hAnsi="Times New Roman" w:cs="Times New Roman"/>
        </w:rPr>
        <w:t xml:space="preserve"> with challenging transitions in their lives</w:t>
      </w:r>
      <w:r w:rsidR="00377F33" w:rsidRPr="00A15AB3">
        <w:rPr>
          <w:rFonts w:ascii="Times New Roman" w:hAnsi="Times New Roman" w:cs="Times New Roman"/>
        </w:rPr>
        <w:t xml:space="preserve">. </w:t>
      </w:r>
    </w:p>
    <w:p w:rsidR="00C60DE7" w:rsidRPr="00837892" w:rsidRDefault="00C60DE7" w:rsidP="00C60DE7">
      <w:pPr>
        <w:spacing w:after="0"/>
        <w:rPr>
          <w:rFonts w:ascii="Times New Roman" w:hAnsi="Times New Roman" w:cs="Times New Roman"/>
          <w:sz w:val="16"/>
          <w:szCs w:val="16"/>
        </w:rPr>
      </w:pPr>
    </w:p>
    <w:p w:rsidR="00C60DE7" w:rsidRDefault="00C60DE7" w:rsidP="00C60DE7">
      <w:r>
        <w:rPr>
          <w:rFonts w:ascii="Times New Roman" w:hAnsi="Times New Roman" w:cs="Times New Roman"/>
        </w:rPr>
        <w:t xml:space="preserve">As with all content produced by Sesame Workshop, this outreach initiative </w:t>
      </w:r>
      <w:r w:rsidR="008515B9">
        <w:rPr>
          <w:rFonts w:ascii="Times New Roman" w:hAnsi="Times New Roman" w:cs="Times New Roman"/>
        </w:rPr>
        <w:t xml:space="preserve">began </w:t>
      </w:r>
      <w:r>
        <w:rPr>
          <w:rFonts w:ascii="Times New Roman" w:hAnsi="Times New Roman" w:cs="Times New Roman"/>
        </w:rPr>
        <w:t xml:space="preserve">with a thorough </w:t>
      </w:r>
      <w:hyperlink r:id="rId12" w:history="1">
        <w:r w:rsidRPr="00C60DE7">
          <w:rPr>
            <w:rStyle w:val="Hyperlink"/>
            <w:rFonts w:ascii="Times New Roman" w:hAnsi="Times New Roman" w:cs="Times New Roman"/>
          </w:rPr>
          <w:t>research process</w:t>
        </w:r>
      </w:hyperlink>
      <w:r>
        <w:rPr>
          <w:rFonts w:ascii="Times New Roman" w:hAnsi="Times New Roman" w:cs="Times New Roman"/>
        </w:rPr>
        <w:t>, which included consulting with</w:t>
      </w:r>
      <w:r w:rsidRPr="00CE0739">
        <w:rPr>
          <w:rFonts w:ascii="Times New Roman" w:hAnsi="Times New Roman" w:cs="Times New Roman"/>
        </w:rPr>
        <w:t xml:space="preserve"> </w:t>
      </w:r>
      <w:r>
        <w:rPr>
          <w:rFonts w:ascii="Times New Roman" w:hAnsi="Times New Roman" w:cs="Times New Roman"/>
        </w:rPr>
        <w:t xml:space="preserve">an </w:t>
      </w:r>
      <w:hyperlink r:id="rId13" w:history="1">
        <w:r w:rsidRPr="00B121E0">
          <w:rPr>
            <w:rStyle w:val="Hyperlink"/>
            <w:rFonts w:ascii="Times New Roman" w:hAnsi="Times New Roman" w:cs="Times New Roman"/>
          </w:rPr>
          <w:t>advisory board of key experts</w:t>
        </w:r>
      </w:hyperlink>
      <w:r w:rsidRPr="00CE0739">
        <w:rPr>
          <w:rFonts w:ascii="Times New Roman" w:hAnsi="Times New Roman" w:cs="Times New Roman"/>
        </w:rPr>
        <w:t xml:space="preserve"> in child development, early childhood, </w:t>
      </w:r>
      <w:r>
        <w:rPr>
          <w:rFonts w:ascii="Times New Roman" w:hAnsi="Times New Roman" w:cs="Times New Roman"/>
        </w:rPr>
        <w:t xml:space="preserve">and </w:t>
      </w:r>
      <w:r w:rsidRPr="00CE0739">
        <w:rPr>
          <w:rFonts w:ascii="Times New Roman" w:hAnsi="Times New Roman" w:cs="Times New Roman"/>
        </w:rPr>
        <w:t>mental health</w:t>
      </w:r>
      <w:r>
        <w:rPr>
          <w:rFonts w:ascii="Times New Roman" w:hAnsi="Times New Roman" w:cs="Times New Roman"/>
        </w:rPr>
        <w:t xml:space="preserve"> fields to guide and shape key content messages. Continuing the process, Sesame Workshop conducted </w:t>
      </w:r>
      <w:r w:rsidRPr="00CE0739">
        <w:rPr>
          <w:rFonts w:ascii="Times New Roman" w:hAnsi="Times New Roman" w:cs="Times New Roman"/>
        </w:rPr>
        <w:t>focus groups with parents and service providers</w:t>
      </w:r>
      <w:r>
        <w:rPr>
          <w:rFonts w:ascii="Times New Roman" w:hAnsi="Times New Roman" w:cs="Times New Roman"/>
        </w:rPr>
        <w:t xml:space="preserve"> to</w:t>
      </w:r>
      <w:r w:rsidRPr="00CE0739">
        <w:rPr>
          <w:rFonts w:ascii="Times New Roman" w:hAnsi="Times New Roman" w:cs="Times New Roman"/>
        </w:rPr>
        <w:t xml:space="preserve"> </w:t>
      </w:r>
      <w:r>
        <w:rPr>
          <w:rFonts w:ascii="Times New Roman" w:hAnsi="Times New Roman" w:cs="Times New Roman"/>
        </w:rPr>
        <w:t>ensure</w:t>
      </w:r>
      <w:r w:rsidRPr="00CE0739">
        <w:rPr>
          <w:rFonts w:ascii="Times New Roman" w:hAnsi="Times New Roman" w:cs="Times New Roman"/>
        </w:rPr>
        <w:t xml:space="preserve"> </w:t>
      </w:r>
      <w:r>
        <w:rPr>
          <w:rFonts w:ascii="Times New Roman" w:hAnsi="Times New Roman" w:cs="Times New Roman"/>
        </w:rPr>
        <w:t xml:space="preserve">that all of the resources </w:t>
      </w:r>
      <w:r w:rsidRPr="00CE0739">
        <w:rPr>
          <w:rFonts w:ascii="Times New Roman" w:hAnsi="Times New Roman" w:cs="Times New Roman"/>
        </w:rPr>
        <w:t>effectively meet</w:t>
      </w:r>
      <w:r>
        <w:rPr>
          <w:rFonts w:ascii="Times New Roman" w:hAnsi="Times New Roman" w:cs="Times New Roman"/>
        </w:rPr>
        <w:t xml:space="preserve"> </w:t>
      </w:r>
      <w:r w:rsidRPr="00CE0739">
        <w:rPr>
          <w:rFonts w:ascii="Times New Roman" w:hAnsi="Times New Roman" w:cs="Times New Roman"/>
        </w:rPr>
        <w:t>the</w:t>
      </w:r>
      <w:r>
        <w:rPr>
          <w:rFonts w:ascii="Times New Roman" w:hAnsi="Times New Roman" w:cs="Times New Roman"/>
        </w:rPr>
        <w:t xml:space="preserve"> needs of children and families</w:t>
      </w:r>
      <w:r w:rsidRPr="00CE0739">
        <w:rPr>
          <w:rFonts w:ascii="Times New Roman" w:hAnsi="Times New Roman" w:cs="Times New Roman"/>
        </w:rPr>
        <w:t xml:space="preserve">.  </w:t>
      </w:r>
      <w:r>
        <w:rPr>
          <w:rFonts w:ascii="Times New Roman" w:hAnsi="Times New Roman" w:cs="Times New Roman"/>
        </w:rPr>
        <w:t xml:space="preserve">Sesame Workshop created </w:t>
      </w:r>
      <w:r w:rsidRPr="008520F3">
        <w:rPr>
          <w:rFonts w:ascii="Times New Roman" w:hAnsi="Times New Roman" w:cs="Times New Roman"/>
          <w:i/>
        </w:rPr>
        <w:t>Little Children, Big Challenges: Divorce</w:t>
      </w:r>
      <w:r w:rsidRPr="00CE0739">
        <w:rPr>
          <w:rFonts w:ascii="Times New Roman" w:hAnsi="Times New Roman" w:cs="Times New Roman"/>
        </w:rPr>
        <w:t xml:space="preserve">, </w:t>
      </w:r>
      <w:r>
        <w:rPr>
          <w:rFonts w:ascii="Times New Roman" w:hAnsi="Times New Roman" w:cs="Times New Roman"/>
        </w:rPr>
        <w:t>in order</w:t>
      </w:r>
      <w:r w:rsidRPr="00CE0739">
        <w:rPr>
          <w:rFonts w:ascii="Times New Roman" w:hAnsi="Times New Roman" w:cs="Times New Roman"/>
        </w:rPr>
        <w:t xml:space="preserve"> to:  </w:t>
      </w:r>
    </w:p>
    <w:p w:rsidR="00C60DE7" w:rsidRPr="00D27822" w:rsidRDefault="00C60DE7" w:rsidP="00C60DE7">
      <w:pPr>
        <w:pStyle w:val="Pa3"/>
        <w:numPr>
          <w:ilvl w:val="0"/>
          <w:numId w:val="3"/>
        </w:numPr>
        <w:spacing w:after="60"/>
        <w:rPr>
          <w:rFonts w:ascii="Times New Roman" w:hAnsi="Times New Roman" w:cs="Times New Roman"/>
          <w:color w:val="000000"/>
          <w:sz w:val="22"/>
          <w:szCs w:val="22"/>
        </w:rPr>
      </w:pPr>
      <w:r w:rsidRPr="00D27822">
        <w:rPr>
          <w:rFonts w:ascii="Times New Roman" w:hAnsi="Times New Roman" w:cs="Times New Roman"/>
          <w:color w:val="000000"/>
          <w:sz w:val="22"/>
          <w:szCs w:val="22"/>
        </w:rPr>
        <w:t>Provide tools and language to help young children (ages 2–8) cope with and understand divor</w:t>
      </w:r>
      <w:r w:rsidRPr="00140928">
        <w:rPr>
          <w:rFonts w:ascii="Times New Roman" w:hAnsi="Times New Roman" w:cs="Times New Roman"/>
          <w:color w:val="000000"/>
          <w:sz w:val="22"/>
          <w:szCs w:val="22"/>
        </w:rPr>
        <w:t>ce at an age-appropriate level</w:t>
      </w:r>
      <w:r>
        <w:rPr>
          <w:rFonts w:ascii="Times New Roman" w:hAnsi="Times New Roman" w:cs="Times New Roman"/>
          <w:color w:val="000000"/>
          <w:sz w:val="22"/>
          <w:szCs w:val="22"/>
        </w:rPr>
        <w:t>,</w:t>
      </w:r>
    </w:p>
    <w:p w:rsidR="00C60DE7" w:rsidRPr="00D27822" w:rsidRDefault="00C60DE7" w:rsidP="00C60DE7">
      <w:pPr>
        <w:pStyle w:val="Pa3"/>
        <w:numPr>
          <w:ilvl w:val="0"/>
          <w:numId w:val="3"/>
        </w:numPr>
        <w:spacing w:after="60"/>
        <w:rPr>
          <w:rFonts w:ascii="Times New Roman" w:hAnsi="Times New Roman" w:cs="Times New Roman"/>
          <w:color w:val="000000"/>
          <w:sz w:val="22"/>
          <w:szCs w:val="22"/>
        </w:rPr>
      </w:pPr>
      <w:r>
        <w:rPr>
          <w:rFonts w:ascii="Times New Roman" w:hAnsi="Times New Roman" w:cs="Times New Roman"/>
          <w:color w:val="000000"/>
          <w:sz w:val="22"/>
          <w:szCs w:val="22"/>
        </w:rPr>
        <w:t>a</w:t>
      </w:r>
      <w:r w:rsidRPr="00D27822">
        <w:rPr>
          <w:rFonts w:ascii="Times New Roman" w:hAnsi="Times New Roman" w:cs="Times New Roman"/>
          <w:color w:val="000000"/>
          <w:sz w:val="22"/>
          <w:szCs w:val="22"/>
        </w:rPr>
        <w:t>id families in communicating and exp</w:t>
      </w:r>
      <w:r w:rsidRPr="00140928">
        <w:rPr>
          <w:rFonts w:ascii="Times New Roman" w:hAnsi="Times New Roman" w:cs="Times New Roman"/>
          <w:color w:val="000000"/>
          <w:sz w:val="22"/>
          <w:szCs w:val="22"/>
        </w:rPr>
        <w:t>ressing feelings around divorce</w:t>
      </w:r>
      <w:r>
        <w:rPr>
          <w:rFonts w:ascii="Times New Roman" w:hAnsi="Times New Roman" w:cs="Times New Roman"/>
          <w:color w:val="000000"/>
          <w:sz w:val="22"/>
          <w:szCs w:val="22"/>
        </w:rPr>
        <w:t xml:space="preserve"> and</w:t>
      </w:r>
      <w:r w:rsidRPr="00D27822">
        <w:rPr>
          <w:rFonts w:ascii="Times New Roman" w:hAnsi="Times New Roman" w:cs="Times New Roman"/>
          <w:color w:val="000000"/>
          <w:sz w:val="22"/>
          <w:szCs w:val="22"/>
        </w:rPr>
        <w:t xml:space="preserve"> </w:t>
      </w:r>
    </w:p>
    <w:p w:rsidR="00A55D6D" w:rsidRPr="00A4123A" w:rsidRDefault="00C60DE7" w:rsidP="00A4123A">
      <w:pPr>
        <w:pStyle w:val="ListParagraph"/>
        <w:numPr>
          <w:ilvl w:val="0"/>
          <w:numId w:val="3"/>
        </w:numPr>
        <w:rPr>
          <w:rFonts w:ascii="Times New Roman" w:hAnsi="Times New Roman" w:cs="Times New Roman"/>
        </w:rPr>
      </w:pPr>
      <w:proofErr w:type="gramStart"/>
      <w:r>
        <w:rPr>
          <w:rFonts w:ascii="Times New Roman" w:hAnsi="Times New Roman" w:cs="Times New Roman"/>
          <w:color w:val="000000"/>
        </w:rPr>
        <w:t>r</w:t>
      </w:r>
      <w:r w:rsidRPr="00D27822">
        <w:rPr>
          <w:rFonts w:ascii="Times New Roman" w:hAnsi="Times New Roman" w:cs="Times New Roman"/>
          <w:color w:val="000000"/>
        </w:rPr>
        <w:t>eassure</w:t>
      </w:r>
      <w:proofErr w:type="gramEnd"/>
      <w:r w:rsidRPr="00D27822">
        <w:rPr>
          <w:rFonts w:ascii="Times New Roman" w:hAnsi="Times New Roman" w:cs="Times New Roman"/>
          <w:color w:val="000000"/>
        </w:rPr>
        <w:t xml:space="preserve"> children that they will be cared for, and that—together with their families—they can learn ways to adjust to their new life and have hope for the future.</w:t>
      </w:r>
    </w:p>
    <w:p w:rsidR="00C60DE7" w:rsidRDefault="00A55D6D" w:rsidP="00B51715">
      <w:pPr>
        <w:spacing w:after="0"/>
        <w:rPr>
          <w:rFonts w:ascii="Times New Roman" w:hAnsi="Times New Roman" w:cs="Times New Roman"/>
          <w:b/>
          <w:i/>
          <w:color w:val="000000"/>
        </w:rPr>
      </w:pPr>
      <w:r w:rsidRPr="002E1DC8">
        <w:rPr>
          <w:rFonts w:ascii="Times New Roman" w:hAnsi="Times New Roman" w:cs="Times New Roman"/>
        </w:rPr>
        <w:t>“</w:t>
      </w:r>
      <w:r w:rsidR="005327A8" w:rsidRPr="002E1DC8">
        <w:rPr>
          <w:rFonts w:ascii="Times New Roman" w:hAnsi="Times New Roman" w:cs="Times New Roman"/>
        </w:rPr>
        <w:t xml:space="preserve">With our new </w:t>
      </w:r>
      <w:r w:rsidR="00272026">
        <w:rPr>
          <w:rFonts w:ascii="Times New Roman" w:hAnsi="Times New Roman" w:cs="Times New Roman"/>
        </w:rPr>
        <w:t>resources</w:t>
      </w:r>
      <w:r w:rsidR="00B24068">
        <w:rPr>
          <w:rFonts w:ascii="Times New Roman" w:hAnsi="Times New Roman" w:cs="Times New Roman"/>
        </w:rPr>
        <w:t xml:space="preserve"> on divorce</w:t>
      </w:r>
      <w:r w:rsidR="005327A8" w:rsidRPr="002E1DC8">
        <w:rPr>
          <w:rFonts w:ascii="Times New Roman" w:hAnsi="Times New Roman" w:cs="Times New Roman"/>
        </w:rPr>
        <w:t xml:space="preserve">, Sesame Workshop continues </w:t>
      </w:r>
      <w:r w:rsidR="0016468F" w:rsidRPr="002E1DC8">
        <w:rPr>
          <w:rFonts w:ascii="Times New Roman" w:hAnsi="Times New Roman" w:cs="Times New Roman"/>
        </w:rPr>
        <w:t>a</w:t>
      </w:r>
      <w:r w:rsidR="005327A8" w:rsidRPr="002E1DC8">
        <w:rPr>
          <w:rFonts w:ascii="Times New Roman" w:hAnsi="Times New Roman" w:cs="Times New Roman"/>
        </w:rPr>
        <w:t xml:space="preserve"> 43-year-l</w:t>
      </w:r>
      <w:r w:rsidR="0016468F" w:rsidRPr="002E1DC8">
        <w:rPr>
          <w:rFonts w:ascii="Times New Roman" w:hAnsi="Times New Roman" w:cs="Times New Roman"/>
        </w:rPr>
        <w:t xml:space="preserve">ong </w:t>
      </w:r>
      <w:r w:rsidR="004259A0">
        <w:rPr>
          <w:rFonts w:ascii="Times New Roman" w:hAnsi="Times New Roman" w:cs="Times New Roman"/>
        </w:rPr>
        <w:t>history of tackling</w:t>
      </w:r>
      <w:r w:rsidR="00610F59">
        <w:rPr>
          <w:rFonts w:ascii="Times New Roman" w:hAnsi="Times New Roman" w:cs="Times New Roman"/>
        </w:rPr>
        <w:t xml:space="preserve"> </w:t>
      </w:r>
      <w:r w:rsidR="002E27F2" w:rsidRPr="002E1DC8">
        <w:rPr>
          <w:rFonts w:ascii="Times New Roman" w:hAnsi="Times New Roman" w:cs="Times New Roman"/>
        </w:rPr>
        <w:t>the</w:t>
      </w:r>
      <w:r w:rsidR="0016468F" w:rsidRPr="001445CE">
        <w:rPr>
          <w:rFonts w:ascii="Times New Roman" w:hAnsi="Times New Roman" w:cs="Times New Roman"/>
        </w:rPr>
        <w:t xml:space="preserve"> most relevant and challenging issues </w:t>
      </w:r>
      <w:r w:rsidR="002E27F2" w:rsidRPr="001445CE">
        <w:rPr>
          <w:rFonts w:ascii="Times New Roman" w:hAnsi="Times New Roman" w:cs="Times New Roman"/>
        </w:rPr>
        <w:t xml:space="preserve">for </w:t>
      </w:r>
      <w:r w:rsidR="0016468F" w:rsidRPr="001445CE">
        <w:rPr>
          <w:rFonts w:ascii="Times New Roman" w:hAnsi="Times New Roman" w:cs="Times New Roman"/>
        </w:rPr>
        <w:t>children,” said H. Melvin Ming, Presid</w:t>
      </w:r>
      <w:r w:rsidR="002E27F2" w:rsidRPr="001445CE">
        <w:rPr>
          <w:rFonts w:ascii="Times New Roman" w:hAnsi="Times New Roman" w:cs="Times New Roman"/>
        </w:rPr>
        <w:t>ent and CEO of Sesame Workshop. “During difficult times, it’s vitally important that children feel supported and develop coping skills that will help them throughout their entire lives</w:t>
      </w:r>
      <w:r w:rsidR="004C6C3D">
        <w:rPr>
          <w:rFonts w:ascii="Times New Roman" w:hAnsi="Times New Roman" w:cs="Times New Roman"/>
        </w:rPr>
        <w:t>.</w:t>
      </w:r>
      <w:r w:rsidR="004B4DA1">
        <w:rPr>
          <w:rFonts w:ascii="Times New Roman" w:hAnsi="Times New Roman" w:cs="Times New Roman"/>
        </w:rPr>
        <w:t xml:space="preserve">  </w:t>
      </w:r>
      <w:r w:rsidR="008520F3">
        <w:rPr>
          <w:rFonts w:ascii="Times New Roman" w:hAnsi="Times New Roman" w:cs="Times New Roman"/>
        </w:rPr>
        <w:t>Sesame Workshop is committed to providing the</w:t>
      </w:r>
      <w:r w:rsidR="004B4DA1">
        <w:rPr>
          <w:rFonts w:ascii="Times New Roman" w:hAnsi="Times New Roman" w:cs="Times New Roman"/>
        </w:rPr>
        <w:t xml:space="preserve"> </w:t>
      </w:r>
      <w:r w:rsidR="004C6C3D">
        <w:rPr>
          <w:rFonts w:ascii="Times New Roman" w:hAnsi="Times New Roman" w:cs="Times New Roman"/>
        </w:rPr>
        <w:t>highest quality</w:t>
      </w:r>
      <w:r w:rsidR="008520F3">
        <w:rPr>
          <w:rFonts w:ascii="Times New Roman" w:hAnsi="Times New Roman" w:cs="Times New Roman"/>
        </w:rPr>
        <w:t xml:space="preserve"> resources to families dealing with life’s challenges</w:t>
      </w:r>
      <w:r w:rsidR="002E27F2" w:rsidRPr="001445CE">
        <w:rPr>
          <w:rFonts w:ascii="Times New Roman" w:hAnsi="Times New Roman" w:cs="Times New Roman"/>
        </w:rPr>
        <w:t>.”</w:t>
      </w:r>
    </w:p>
    <w:p w:rsidR="00C60DE7" w:rsidRPr="00837892" w:rsidRDefault="00C60DE7" w:rsidP="00B51715">
      <w:pPr>
        <w:spacing w:after="0"/>
        <w:rPr>
          <w:rFonts w:ascii="Times New Roman" w:hAnsi="Times New Roman" w:cs="Times New Roman"/>
          <w:b/>
          <w:i/>
          <w:color w:val="000000"/>
          <w:sz w:val="16"/>
          <w:szCs w:val="16"/>
        </w:rPr>
      </w:pPr>
    </w:p>
    <w:p w:rsidR="00B51715" w:rsidRPr="002E1DC8" w:rsidRDefault="00B51715" w:rsidP="00B51715">
      <w:pPr>
        <w:spacing w:after="0"/>
        <w:rPr>
          <w:rFonts w:ascii="Times New Roman" w:hAnsi="Times New Roman" w:cs="Times New Roman"/>
        </w:rPr>
      </w:pPr>
      <w:r w:rsidRPr="00134222">
        <w:rPr>
          <w:rFonts w:ascii="Times New Roman" w:hAnsi="Times New Roman" w:cs="Times New Roman"/>
          <w:b/>
          <w:i/>
          <w:color w:val="000000"/>
        </w:rPr>
        <w:t>Little Children, Big Challenges: Divorce</w:t>
      </w:r>
      <w:r w:rsidRPr="00FA6205">
        <w:rPr>
          <w:rFonts w:ascii="Times New Roman" w:hAnsi="Times New Roman" w:cs="Times New Roman"/>
          <w:color w:val="000000"/>
        </w:rPr>
        <w:t xml:space="preserve"> </w:t>
      </w:r>
      <w:r w:rsidRPr="00FA6205">
        <w:rPr>
          <w:rFonts w:ascii="Times New Roman" w:hAnsi="Times New Roman" w:cs="Times New Roman"/>
        </w:rPr>
        <w:t>include</w:t>
      </w:r>
      <w:r>
        <w:rPr>
          <w:rFonts w:ascii="Times New Roman" w:hAnsi="Times New Roman" w:cs="Times New Roman"/>
        </w:rPr>
        <w:t>s</w:t>
      </w:r>
      <w:r w:rsidRPr="002E1DC8">
        <w:rPr>
          <w:rFonts w:ascii="Times New Roman" w:hAnsi="Times New Roman" w:cs="Times New Roman"/>
        </w:rPr>
        <w:t xml:space="preserve">: </w:t>
      </w:r>
    </w:p>
    <w:p w:rsidR="00B51715" w:rsidRPr="001445CE" w:rsidRDefault="00B51715" w:rsidP="00B51715">
      <w:pPr>
        <w:pStyle w:val="ListParagraph"/>
        <w:numPr>
          <w:ilvl w:val="0"/>
          <w:numId w:val="2"/>
        </w:numPr>
        <w:spacing w:after="0"/>
        <w:rPr>
          <w:rFonts w:ascii="Times New Roman" w:hAnsi="Times New Roman" w:cs="Times New Roman"/>
        </w:rPr>
      </w:pPr>
      <w:r w:rsidRPr="002E1DC8">
        <w:rPr>
          <w:rFonts w:ascii="Times New Roman" w:hAnsi="Times New Roman" w:cs="Times New Roman"/>
          <w:b/>
        </w:rPr>
        <w:t xml:space="preserve">A new </w:t>
      </w:r>
      <w:r w:rsidRPr="001445CE">
        <w:rPr>
          <w:rFonts w:ascii="Times New Roman" w:hAnsi="Times New Roman" w:cs="Times New Roman"/>
          <w:b/>
          <w:i/>
        </w:rPr>
        <w:t>Sesame Street</w:t>
      </w:r>
      <w:r w:rsidRPr="001445CE">
        <w:rPr>
          <w:rFonts w:ascii="Times New Roman" w:hAnsi="Times New Roman" w:cs="Times New Roman"/>
          <w:b/>
        </w:rPr>
        <w:t xml:space="preserve"> DVD</w:t>
      </w:r>
      <w:r w:rsidRPr="001445CE">
        <w:rPr>
          <w:rFonts w:ascii="Times New Roman" w:hAnsi="Times New Roman" w:cs="Times New Roman"/>
        </w:rPr>
        <w:t>, featur</w:t>
      </w:r>
      <w:r>
        <w:rPr>
          <w:rFonts w:ascii="Times New Roman" w:hAnsi="Times New Roman" w:cs="Times New Roman"/>
        </w:rPr>
        <w:t xml:space="preserve">ing </w:t>
      </w:r>
      <w:r w:rsidRPr="001445CE">
        <w:rPr>
          <w:rFonts w:ascii="Times New Roman" w:hAnsi="Times New Roman" w:cs="Times New Roman"/>
        </w:rPr>
        <w:t>the Muppets and real families, that highlights strategies around expressing emotions and how to talk to children about divorce</w:t>
      </w:r>
      <w:r>
        <w:rPr>
          <w:rFonts w:ascii="Times New Roman" w:hAnsi="Times New Roman" w:cs="Times New Roman"/>
        </w:rPr>
        <w:t>;</w:t>
      </w:r>
    </w:p>
    <w:p w:rsidR="00B51715" w:rsidRPr="001445CE" w:rsidRDefault="00B51715" w:rsidP="00B51715">
      <w:pPr>
        <w:pStyle w:val="ListParagraph"/>
        <w:numPr>
          <w:ilvl w:val="0"/>
          <w:numId w:val="2"/>
        </w:numPr>
        <w:spacing w:after="0"/>
        <w:rPr>
          <w:rFonts w:ascii="Times New Roman" w:hAnsi="Times New Roman" w:cs="Times New Roman"/>
        </w:rPr>
      </w:pPr>
      <w:r w:rsidRPr="001445CE">
        <w:rPr>
          <w:rFonts w:ascii="Times New Roman" w:hAnsi="Times New Roman" w:cs="Times New Roman"/>
          <w:b/>
        </w:rPr>
        <w:t>A Parent/Caregiver Guide</w:t>
      </w:r>
      <w:r w:rsidRPr="001445CE">
        <w:rPr>
          <w:rFonts w:ascii="Times New Roman" w:hAnsi="Times New Roman" w:cs="Times New Roman"/>
        </w:rPr>
        <w:t xml:space="preserve"> </w:t>
      </w:r>
      <w:r>
        <w:rPr>
          <w:rFonts w:ascii="Times New Roman" w:hAnsi="Times New Roman" w:cs="Times New Roman"/>
        </w:rPr>
        <w:t>providing helpful resources, language</w:t>
      </w:r>
      <w:r w:rsidRPr="001445CE">
        <w:rPr>
          <w:rFonts w:ascii="Times New Roman" w:hAnsi="Times New Roman" w:cs="Times New Roman"/>
        </w:rPr>
        <w:t xml:space="preserve"> and advice for discussing divorce with children and helping them navigate changes</w:t>
      </w:r>
      <w:r>
        <w:rPr>
          <w:rFonts w:ascii="Times New Roman" w:hAnsi="Times New Roman" w:cs="Times New Roman"/>
        </w:rPr>
        <w:t>;</w:t>
      </w:r>
    </w:p>
    <w:p w:rsidR="00B51715" w:rsidRPr="00134222" w:rsidRDefault="00B51715" w:rsidP="00B51715">
      <w:pPr>
        <w:pStyle w:val="ListParagraph"/>
        <w:numPr>
          <w:ilvl w:val="0"/>
          <w:numId w:val="2"/>
        </w:numPr>
        <w:spacing w:after="0"/>
        <w:rPr>
          <w:rFonts w:ascii="Times New Roman" w:hAnsi="Times New Roman" w:cs="Times New Roman"/>
        </w:rPr>
      </w:pPr>
      <w:r w:rsidRPr="00134222">
        <w:rPr>
          <w:rFonts w:ascii="Times New Roman" w:hAnsi="Times New Roman" w:cs="Times New Roman"/>
          <w:b/>
        </w:rPr>
        <w:t>A Children’s Storybook</w:t>
      </w:r>
      <w:r w:rsidRPr="00134222">
        <w:rPr>
          <w:rFonts w:ascii="Times New Roman" w:hAnsi="Times New Roman" w:cs="Times New Roman"/>
        </w:rPr>
        <w:t xml:space="preserve">, </w:t>
      </w:r>
      <w:r w:rsidRPr="00134222">
        <w:rPr>
          <w:rFonts w:ascii="Times New Roman" w:hAnsi="Times New Roman" w:cs="Times New Roman"/>
          <w:i/>
        </w:rPr>
        <w:t>Two-Hug Day</w:t>
      </w:r>
      <w:r w:rsidRPr="00134222">
        <w:rPr>
          <w:rFonts w:ascii="Times New Roman" w:hAnsi="Times New Roman" w:cs="Times New Roman"/>
        </w:rPr>
        <w:t xml:space="preserve">, about a young boy named </w:t>
      </w:r>
      <w:proofErr w:type="spellStart"/>
      <w:r w:rsidRPr="00134222">
        <w:rPr>
          <w:rFonts w:ascii="Times New Roman" w:hAnsi="Times New Roman" w:cs="Times New Roman"/>
        </w:rPr>
        <w:t>Niko</w:t>
      </w:r>
      <w:proofErr w:type="spellEnd"/>
      <w:r w:rsidRPr="00134222">
        <w:rPr>
          <w:rFonts w:ascii="Times New Roman" w:hAnsi="Times New Roman" w:cs="Times New Roman"/>
        </w:rPr>
        <w:t xml:space="preserve"> who is transitioning between his parents’ two homes, and</w:t>
      </w:r>
    </w:p>
    <w:p w:rsidR="00134222" w:rsidRPr="00134222" w:rsidRDefault="00B51715" w:rsidP="00134222">
      <w:pPr>
        <w:pStyle w:val="ListParagraph"/>
        <w:numPr>
          <w:ilvl w:val="0"/>
          <w:numId w:val="2"/>
        </w:numPr>
        <w:spacing w:after="0"/>
        <w:rPr>
          <w:rFonts w:ascii="Times New Roman" w:hAnsi="Times New Roman" w:cs="Times New Roman"/>
        </w:rPr>
      </w:pPr>
      <w:r w:rsidRPr="00134222">
        <w:rPr>
          <w:rFonts w:ascii="Times New Roman" w:hAnsi="Times New Roman" w:cs="Times New Roman"/>
          <w:b/>
          <w:bCs/>
        </w:rPr>
        <w:t>An online toolkit</w:t>
      </w:r>
      <w:r w:rsidRPr="00134222">
        <w:rPr>
          <w:rFonts w:ascii="Times New Roman" w:hAnsi="Times New Roman" w:cs="Times New Roman"/>
          <w:b/>
        </w:rPr>
        <w:t xml:space="preserve"> at </w:t>
      </w:r>
      <w:hyperlink r:id="rId14" w:history="1">
        <w:r w:rsidRPr="00134222">
          <w:rPr>
            <w:rStyle w:val="Hyperlink"/>
            <w:rFonts w:ascii="Times New Roman" w:hAnsi="Times New Roman" w:cs="Times New Roman"/>
          </w:rPr>
          <w:t>sesamestreet.org/divorce</w:t>
        </w:r>
      </w:hyperlink>
      <w:r w:rsidRPr="00134222">
        <w:rPr>
          <w:rFonts w:ascii="Times New Roman" w:hAnsi="Times New Roman" w:cs="Times New Roman"/>
        </w:rPr>
        <w:t xml:space="preserve"> providing access to all project resources, as well as additional online-only materials:</w:t>
      </w:r>
    </w:p>
    <w:p w:rsidR="00134222" w:rsidRPr="00134222" w:rsidRDefault="00134222" w:rsidP="00134222">
      <w:pPr>
        <w:pStyle w:val="ListParagraph"/>
        <w:numPr>
          <w:ilvl w:val="1"/>
          <w:numId w:val="2"/>
        </w:numPr>
        <w:spacing w:after="0"/>
        <w:rPr>
          <w:rFonts w:ascii="Times New Roman" w:hAnsi="Times New Roman" w:cs="Times New Roman"/>
          <w:b/>
        </w:rPr>
      </w:pPr>
      <w:r w:rsidRPr="00134222">
        <w:rPr>
          <w:rFonts w:ascii="Times New Roman" w:hAnsi="Times New Roman" w:cs="Times New Roman"/>
          <w:b/>
          <w:bCs/>
        </w:rPr>
        <w:t>An Extended Family &amp; Friends tip sheet</w:t>
      </w:r>
    </w:p>
    <w:p w:rsidR="00134222" w:rsidRDefault="00134222" w:rsidP="00134222">
      <w:pPr>
        <w:pStyle w:val="ListParagraph"/>
        <w:numPr>
          <w:ilvl w:val="1"/>
          <w:numId w:val="2"/>
        </w:numPr>
        <w:spacing w:after="0"/>
        <w:rPr>
          <w:rFonts w:ascii="Times New Roman" w:hAnsi="Times New Roman" w:cs="Times New Roman"/>
        </w:rPr>
      </w:pPr>
      <w:r w:rsidRPr="00134222">
        <w:rPr>
          <w:rFonts w:ascii="Times New Roman" w:hAnsi="Times New Roman" w:cs="Times New Roman"/>
          <w:b/>
        </w:rPr>
        <w:t xml:space="preserve">Webinars and online discussion sessions </w:t>
      </w:r>
      <w:r w:rsidRPr="00134222">
        <w:rPr>
          <w:rFonts w:ascii="Times New Roman" w:hAnsi="Times New Roman" w:cs="Times New Roman"/>
        </w:rPr>
        <w:t>giving service providers and families a thorough understanding of how to engage with their families and communities</w:t>
      </w:r>
    </w:p>
    <w:p w:rsidR="00B53DCF" w:rsidRDefault="00B53DCF" w:rsidP="00B53DCF">
      <w:pPr>
        <w:pStyle w:val="ListParagraph"/>
        <w:spacing w:after="0"/>
        <w:ind w:left="1440"/>
        <w:rPr>
          <w:rFonts w:ascii="Times New Roman" w:hAnsi="Times New Roman" w:cs="Times New Roman"/>
        </w:rPr>
      </w:pPr>
    </w:p>
    <w:p w:rsidR="00CF1791" w:rsidRPr="00B53DCF" w:rsidRDefault="00CF1791" w:rsidP="00B53DCF">
      <w:pPr>
        <w:pStyle w:val="EndnoteText"/>
        <w:ind w:left="720"/>
        <w:rPr>
          <w:sz w:val="16"/>
          <w:szCs w:val="16"/>
        </w:rPr>
      </w:pPr>
      <w:r w:rsidRPr="00CF1791">
        <w:rPr>
          <w:sz w:val="16"/>
          <w:szCs w:val="16"/>
          <w:vertAlign w:val="superscript"/>
        </w:rPr>
        <w:footnoteRef/>
      </w:r>
      <w:r w:rsidRPr="00CF1791">
        <w:rPr>
          <w:sz w:val="16"/>
          <w:szCs w:val="16"/>
        </w:rPr>
        <w:t xml:space="preserve">  </w:t>
      </w:r>
      <w:proofErr w:type="gramStart"/>
      <w:r w:rsidRPr="00CF1791">
        <w:rPr>
          <w:sz w:val="16"/>
          <w:szCs w:val="16"/>
        </w:rPr>
        <w:t>National Institute of Mental Health (2002).</w:t>
      </w:r>
      <w:proofErr w:type="gramEnd"/>
      <w:r w:rsidRPr="00CF1791">
        <w:rPr>
          <w:sz w:val="16"/>
          <w:szCs w:val="16"/>
        </w:rPr>
        <w:t xml:space="preserve"> Preventative sessions after divorce help protect children into teens [Press release]. Retrieved from </w:t>
      </w:r>
      <w:hyperlink r:id="rId15" w:history="1">
        <w:r w:rsidRPr="00CF1791">
          <w:rPr>
            <w:rStyle w:val="Hyperlink"/>
            <w:sz w:val="16"/>
            <w:szCs w:val="16"/>
          </w:rPr>
          <w:t>http://www.nimh.nih.gov/science-news/2002/preventive-sessions-after-divorce-protect-children-into-teens.shtml</w:t>
        </w:r>
      </w:hyperlink>
    </w:p>
    <w:p w:rsidR="00CF1791" w:rsidRPr="00CF1791" w:rsidRDefault="00134222" w:rsidP="00CF1791">
      <w:pPr>
        <w:pStyle w:val="ListParagraph"/>
        <w:numPr>
          <w:ilvl w:val="1"/>
          <w:numId w:val="2"/>
        </w:numPr>
        <w:spacing w:after="0"/>
        <w:rPr>
          <w:rFonts w:ascii="Times New Roman" w:hAnsi="Times New Roman" w:cs="Times New Roman"/>
        </w:rPr>
      </w:pPr>
      <w:r w:rsidRPr="00DB125C">
        <w:rPr>
          <w:rFonts w:ascii="Times New Roman" w:hAnsi="Times New Roman" w:cs="Times New Roman"/>
          <w:b/>
        </w:rPr>
        <w:lastRenderedPageBreak/>
        <w:t xml:space="preserve">A Facebook page called </w:t>
      </w:r>
      <w:r w:rsidRPr="00DB125C">
        <w:rPr>
          <w:rFonts w:ascii="Times New Roman" w:hAnsi="Times New Roman" w:cs="Times New Roman"/>
          <w:b/>
          <w:i/>
        </w:rPr>
        <w:t xml:space="preserve">Sesame Street in Communities </w:t>
      </w:r>
      <w:r w:rsidRPr="00DB125C">
        <w:rPr>
          <w:rFonts w:ascii="Times New Roman" w:hAnsi="Times New Roman" w:cs="Times New Roman"/>
        </w:rPr>
        <w:t>connecting our online community to Sesame’s resiliency messages and materials.</w:t>
      </w:r>
    </w:p>
    <w:p w:rsidR="00640B0C" w:rsidRPr="00837892" w:rsidRDefault="00640B0C" w:rsidP="00640B0C">
      <w:pPr>
        <w:pStyle w:val="ListParagraph"/>
        <w:spacing w:after="0"/>
        <w:ind w:left="1440"/>
        <w:rPr>
          <w:rFonts w:ascii="Times New Roman" w:hAnsi="Times New Roman" w:cs="Times New Roman"/>
          <w:sz w:val="16"/>
          <w:szCs w:val="16"/>
        </w:rPr>
      </w:pPr>
    </w:p>
    <w:p w:rsidR="00134222" w:rsidRPr="00134222" w:rsidRDefault="00134222" w:rsidP="00134222">
      <w:pPr>
        <w:pStyle w:val="ListParagraph"/>
        <w:numPr>
          <w:ilvl w:val="0"/>
          <w:numId w:val="2"/>
        </w:numPr>
        <w:spacing w:after="0"/>
        <w:rPr>
          <w:rFonts w:ascii="Times New Roman" w:hAnsi="Times New Roman" w:cs="Times New Roman"/>
        </w:rPr>
      </w:pPr>
      <w:r w:rsidRPr="00134222">
        <w:rPr>
          <w:rFonts w:ascii="Times New Roman" w:hAnsi="Times New Roman" w:cs="Times New Roman"/>
          <w:b/>
        </w:rPr>
        <w:t xml:space="preserve">A mobile app: </w:t>
      </w:r>
      <w:r w:rsidRPr="00134222">
        <w:rPr>
          <w:rFonts w:ascii="Times New Roman" w:hAnsi="Times New Roman" w:cs="Times New Roman"/>
          <w:b/>
          <w:i/>
        </w:rPr>
        <w:t>Sesame Street</w:t>
      </w:r>
      <w:r w:rsidRPr="00134222">
        <w:rPr>
          <w:rFonts w:ascii="Times New Roman" w:hAnsi="Times New Roman" w:cs="Times New Roman"/>
          <w:b/>
        </w:rPr>
        <w:t xml:space="preserve">: Divorce, </w:t>
      </w:r>
      <w:r w:rsidRPr="00134222">
        <w:rPr>
          <w:rFonts w:ascii="Times New Roman" w:hAnsi="Times New Roman" w:cs="Times New Roman"/>
        </w:rPr>
        <w:t>featuring resources and tools for parents and caregivers; available on the App Store (SM) and Google Play ™.</w:t>
      </w:r>
    </w:p>
    <w:p w:rsidR="00140928" w:rsidRPr="00837892" w:rsidRDefault="00140928" w:rsidP="00D27822">
      <w:pPr>
        <w:spacing w:after="0"/>
        <w:ind w:left="720"/>
        <w:rPr>
          <w:rFonts w:ascii="Times New Roman" w:hAnsi="Times New Roman" w:cs="Times New Roman"/>
          <w:color w:val="000000"/>
          <w:sz w:val="16"/>
          <w:szCs w:val="16"/>
        </w:rPr>
      </w:pPr>
    </w:p>
    <w:p w:rsidR="0029712F" w:rsidRPr="0029712F" w:rsidRDefault="00140928" w:rsidP="0029712F">
      <w:pPr>
        <w:rPr>
          <w:rFonts w:ascii="Times New Roman" w:hAnsi="Times New Roman" w:cs="Times New Roman"/>
        </w:rPr>
      </w:pPr>
      <w:r w:rsidRPr="0053730D">
        <w:rPr>
          <w:rFonts w:ascii="Times New Roman" w:hAnsi="Times New Roman" w:cs="Times New Roman"/>
        </w:rPr>
        <w:t>“With the frequency of children experiencing divorce and or separation today, it is critical to help children understand that the feelings or questions they may have are typical and should be discussed with a parent or caregiver, said Dr. Jeanette Betancourt, Senior Vice President for Outreach and Educational Practices at Sesame Workshop.  “These strategies will he</w:t>
      </w:r>
      <w:r w:rsidR="0029712F" w:rsidRPr="0053730D">
        <w:rPr>
          <w:rFonts w:ascii="Times New Roman" w:hAnsi="Times New Roman" w:cs="Times New Roman"/>
        </w:rPr>
        <w:t xml:space="preserve">lp children cope </w:t>
      </w:r>
      <w:r w:rsidR="0029712F">
        <w:rPr>
          <w:rFonts w:ascii="Times New Roman" w:hAnsi="Times New Roman" w:cs="Times New Roman"/>
        </w:rPr>
        <w:t>with changes as well as support</w:t>
      </w:r>
      <w:r w:rsidR="0029712F" w:rsidRPr="0053730D">
        <w:rPr>
          <w:rFonts w:ascii="Times New Roman" w:hAnsi="Times New Roman" w:cs="Times New Roman"/>
        </w:rPr>
        <w:t xml:space="preserve"> them in understanding they are not alone.</w:t>
      </w:r>
      <w:r w:rsidR="0029712F">
        <w:rPr>
          <w:rFonts w:ascii="Times New Roman" w:hAnsi="Times New Roman" w:cs="Times New Roman"/>
        </w:rPr>
        <w:t>”</w:t>
      </w:r>
      <w:r w:rsidR="0029712F" w:rsidRPr="0053730D">
        <w:rPr>
          <w:rFonts w:ascii="Times New Roman" w:hAnsi="Times New Roman" w:cs="Times New Roman"/>
        </w:rPr>
        <w:t xml:space="preserve"> </w:t>
      </w:r>
    </w:p>
    <w:p w:rsidR="0029712F" w:rsidRPr="00D27822" w:rsidRDefault="0029712F" w:rsidP="0029712F">
      <w:pPr>
        <w:spacing w:after="0"/>
        <w:rPr>
          <w:rFonts w:ascii="Times New Roman" w:hAnsi="Times New Roman" w:cs="Times New Roman"/>
          <w:highlight w:val="yellow"/>
        </w:rPr>
      </w:pPr>
      <w:r w:rsidRPr="00D27822">
        <w:rPr>
          <w:rFonts w:ascii="Times New Roman" w:hAnsi="Times New Roman" w:cs="Times New Roman"/>
        </w:rPr>
        <w:t xml:space="preserve">The resource kits will be </w:t>
      </w:r>
      <w:r w:rsidRPr="00D27822">
        <w:rPr>
          <w:rFonts w:ascii="Times New Roman" w:hAnsi="Times New Roman" w:cs="Times New Roman"/>
          <w:b/>
          <w:color w:val="000000"/>
        </w:rPr>
        <w:t xml:space="preserve">distributed to military and veteran families through partnerships </w:t>
      </w:r>
      <w:r w:rsidRPr="00D27822">
        <w:rPr>
          <w:rFonts w:ascii="Times New Roman" w:hAnsi="Times New Roman" w:cs="Times New Roman"/>
          <w:color w:val="000000"/>
        </w:rPr>
        <w:t xml:space="preserve">with Military OneSource, Department of Veterans Affairs, The USO, and The Military Child Education Coalition. </w:t>
      </w:r>
      <w:r w:rsidRPr="00D27822">
        <w:rPr>
          <w:rFonts w:ascii="Times New Roman" w:hAnsi="Times New Roman" w:cs="Times New Roman"/>
        </w:rPr>
        <w:t xml:space="preserve">These resources are also </w:t>
      </w:r>
      <w:r w:rsidRPr="00D27822">
        <w:rPr>
          <w:rFonts w:ascii="Times New Roman" w:hAnsi="Times New Roman" w:cs="Times New Roman"/>
          <w:b/>
        </w:rPr>
        <w:t>being distributed to families in the general public through</w:t>
      </w:r>
      <w:r w:rsidRPr="00D27822">
        <w:rPr>
          <w:rFonts w:ascii="Times New Roman" w:hAnsi="Times New Roman" w:cs="Times New Roman"/>
        </w:rPr>
        <w:t xml:space="preserve"> national partnerships with organizations such the Association of Family and Conciliation Courts</w:t>
      </w:r>
      <w:r>
        <w:rPr>
          <w:rFonts w:ascii="Times New Roman" w:hAnsi="Times New Roman" w:cs="Times New Roman"/>
        </w:rPr>
        <w:t xml:space="preserve"> and</w:t>
      </w:r>
      <w:r w:rsidRPr="00D27822">
        <w:rPr>
          <w:rFonts w:ascii="Times New Roman" w:hAnsi="Times New Roman" w:cs="Times New Roman"/>
        </w:rPr>
        <w:t xml:space="preserve"> the National Council of Juvenile and Family Court Judges. On a local level, distribution will reach children and their families though faith-based programs, school and after school programs, through counseling and mental health services, parenting programs, and child care systems. </w:t>
      </w:r>
      <w:r w:rsidRPr="00D27822">
        <w:rPr>
          <w:rFonts w:ascii="Times New Roman" w:hAnsi="Times New Roman" w:cs="Times New Roman"/>
          <w:color w:val="000000"/>
        </w:rPr>
        <w:t xml:space="preserve">Military families can contact Military OneSource directly at militaryonesource.mil to request a kit. </w:t>
      </w:r>
    </w:p>
    <w:p w:rsidR="0029712F" w:rsidRDefault="0029712F" w:rsidP="0029712F">
      <w:pPr>
        <w:spacing w:after="0"/>
        <w:rPr>
          <w:rFonts w:ascii="Times New Roman" w:hAnsi="Times New Roman" w:cs="Times New Roman"/>
          <w:b/>
        </w:rPr>
      </w:pPr>
    </w:p>
    <w:p w:rsidR="00217B95" w:rsidRDefault="0029712F" w:rsidP="0029712F">
      <w:pPr>
        <w:spacing w:after="0"/>
        <w:rPr>
          <w:rFonts w:ascii="Times New Roman" w:hAnsi="Times New Roman" w:cs="Times New Roman"/>
        </w:rPr>
      </w:pPr>
      <w:r w:rsidRPr="002E1DC8">
        <w:rPr>
          <w:rFonts w:ascii="Times New Roman" w:hAnsi="Times New Roman" w:cs="Times New Roman"/>
          <w:b/>
        </w:rPr>
        <w:t>Major support</w:t>
      </w:r>
      <w:r w:rsidRPr="001445CE">
        <w:rPr>
          <w:rFonts w:ascii="Times New Roman" w:hAnsi="Times New Roman" w:cs="Times New Roman"/>
        </w:rPr>
        <w:t xml:space="preserve"> for </w:t>
      </w:r>
      <w:r w:rsidRPr="008520F3">
        <w:rPr>
          <w:rFonts w:ascii="Times New Roman" w:hAnsi="Times New Roman" w:cs="Times New Roman"/>
          <w:i/>
        </w:rPr>
        <w:t>Little Children, Big Challenges: Divorce</w:t>
      </w:r>
      <w:r w:rsidRPr="001445CE">
        <w:rPr>
          <w:rFonts w:ascii="Times New Roman" w:hAnsi="Times New Roman" w:cs="Times New Roman"/>
        </w:rPr>
        <w:t xml:space="preserve"> </w:t>
      </w:r>
      <w:r>
        <w:rPr>
          <w:rFonts w:ascii="Times New Roman" w:hAnsi="Times New Roman" w:cs="Times New Roman"/>
        </w:rPr>
        <w:t xml:space="preserve">was </w:t>
      </w:r>
      <w:r w:rsidRPr="001445CE">
        <w:rPr>
          <w:rFonts w:ascii="Times New Roman" w:hAnsi="Times New Roman" w:cs="Times New Roman"/>
        </w:rPr>
        <w:t xml:space="preserve">provided by BAE Systems. </w:t>
      </w:r>
      <w:r w:rsidRPr="001445CE">
        <w:rPr>
          <w:rFonts w:ascii="Times New Roman" w:hAnsi="Times New Roman" w:cs="Times New Roman"/>
          <w:b/>
        </w:rPr>
        <w:t>Generous support</w:t>
      </w:r>
      <w:r w:rsidRPr="001445CE">
        <w:rPr>
          <w:rFonts w:ascii="Times New Roman" w:hAnsi="Times New Roman" w:cs="Times New Roman"/>
        </w:rPr>
        <w:t xml:space="preserve"> </w:t>
      </w:r>
      <w:r>
        <w:rPr>
          <w:rFonts w:ascii="Times New Roman" w:hAnsi="Times New Roman" w:cs="Times New Roman"/>
        </w:rPr>
        <w:t xml:space="preserve">was </w:t>
      </w:r>
      <w:r w:rsidRPr="001445CE">
        <w:rPr>
          <w:rFonts w:ascii="Times New Roman" w:hAnsi="Times New Roman" w:cs="Times New Roman"/>
        </w:rPr>
        <w:t xml:space="preserve">provided by The Prudential Foundation, Department of Veterans Affairs, </w:t>
      </w:r>
      <w:r w:rsidR="00217B95">
        <w:rPr>
          <w:rFonts w:ascii="Times New Roman" w:hAnsi="Times New Roman" w:cs="Times New Roman"/>
        </w:rPr>
        <w:t>the Robert R. McCormick Foundation, the USO and the Military Child Education Coalition.</w:t>
      </w:r>
      <w:bookmarkStart w:id="0" w:name="_GoBack"/>
      <w:bookmarkEnd w:id="0"/>
    </w:p>
    <w:p w:rsidR="00241CF7" w:rsidRPr="00837892" w:rsidRDefault="00241CF7" w:rsidP="001445CE">
      <w:pPr>
        <w:spacing w:after="0"/>
        <w:rPr>
          <w:rFonts w:ascii="Times New Roman" w:hAnsi="Times New Roman" w:cs="Times New Roman"/>
          <w:sz w:val="16"/>
          <w:szCs w:val="16"/>
        </w:rPr>
      </w:pPr>
    </w:p>
    <w:p w:rsidR="001B0CC8" w:rsidRDefault="00DC4A13" w:rsidP="001B0CC8">
      <w:pPr>
        <w:rPr>
          <w:rFonts w:ascii="Times New Roman" w:hAnsi="Times New Roman" w:cs="Times New Roman"/>
          <w:b/>
        </w:rPr>
      </w:pPr>
      <w:r w:rsidRPr="00264365">
        <w:rPr>
          <w:rFonts w:ascii="Times New Roman" w:hAnsi="Times New Roman" w:cs="Times New Roman"/>
          <w:b/>
        </w:rPr>
        <w:t xml:space="preserve">About Sesame Workshop: </w:t>
      </w:r>
      <w:r w:rsidRPr="00264365">
        <w:rPr>
          <w:rFonts w:ascii="Times New Roman" w:hAnsi="Times New Roman" w:cs="Times New Roman"/>
        </w:rPr>
        <w:t xml:space="preserve">Sesame Workshop is the nonprofit educational organization that revolutionized children’s television programming with the landmark </w:t>
      </w:r>
      <w:r w:rsidRPr="00264365">
        <w:rPr>
          <w:rFonts w:ascii="Times New Roman" w:hAnsi="Times New Roman" w:cs="Times New Roman"/>
          <w:i/>
        </w:rPr>
        <w:t>Sesame Street</w:t>
      </w:r>
      <w:r w:rsidRPr="00264365">
        <w:rPr>
          <w:rFonts w:ascii="Times New Roman" w:hAnsi="Times New Roman" w:cs="Times New Roman"/>
        </w:rPr>
        <w:t xml:space="preserve">. The Workshop produces local Sesame Street programs, seen in over 150 countries, and other acclaimed shows including </w:t>
      </w:r>
      <w:r w:rsidRPr="00264365">
        <w:rPr>
          <w:rFonts w:ascii="Times New Roman" w:hAnsi="Times New Roman" w:cs="Times New Roman"/>
          <w:i/>
          <w:iCs/>
        </w:rPr>
        <w:t>The Electric Company,</w:t>
      </w:r>
      <w:r w:rsidRPr="00264365">
        <w:rPr>
          <w:rFonts w:ascii="Times New Roman" w:hAnsi="Times New Roman" w:cs="Times New Roman"/>
        </w:rPr>
        <w:t xml:space="preserve"> to help bridge the literacy gap. Beyond television, the Workshop produces content for multiple media platforms on a wide range of issues including literacy, health and military deployment. Initiatives meet specific needs to help young children and families develop critical skills, acquire healthy habits and build emotional strength to prepare them for lifelong learning. Learn more at </w:t>
      </w:r>
      <w:hyperlink r:id="rId16" w:history="1">
        <w:r w:rsidRPr="00264365">
          <w:rPr>
            <w:rStyle w:val="Hyperlink"/>
            <w:rFonts w:ascii="Times New Roman" w:hAnsi="Times New Roman" w:cs="Times New Roman"/>
            <w:bCs/>
          </w:rPr>
          <w:t>www.sesameworkshop.org</w:t>
        </w:r>
      </w:hyperlink>
      <w:r w:rsidRPr="00264365">
        <w:rPr>
          <w:rFonts w:ascii="Times New Roman" w:hAnsi="Times New Roman" w:cs="Times New Roman"/>
        </w:rPr>
        <w:t xml:space="preserve">. </w:t>
      </w:r>
    </w:p>
    <w:p w:rsidR="00A55D6D" w:rsidRDefault="00DC4A13" w:rsidP="00640B0C">
      <w:pPr>
        <w:jc w:val="center"/>
        <w:rPr>
          <w:rFonts w:ascii="Times New Roman" w:hAnsi="Times New Roman" w:cs="Times New Roman"/>
        </w:rPr>
      </w:pPr>
      <w:r w:rsidRPr="002E1DC8">
        <w:rPr>
          <w:rFonts w:ascii="Times New Roman" w:hAnsi="Times New Roman" w:cs="Times New Roman"/>
          <w:b/>
        </w:rPr>
        <w:t>###</w:t>
      </w:r>
    </w:p>
    <w:p w:rsidR="00C60DE7" w:rsidRDefault="00640B0C" w:rsidP="00C60DE7">
      <w:pPr>
        <w:spacing w:after="0"/>
        <w:ind w:firstLine="720"/>
        <w:rPr>
          <w:rFonts w:ascii="Times New Roman" w:hAnsi="Times New Roman" w:cs="Times New Roman"/>
        </w:rPr>
      </w:pPr>
      <w:r>
        <w:rPr>
          <w:rFonts w:ascii="Times New Roman" w:hAnsi="Times New Roman" w:cs="Times New Roman"/>
        </w:rPr>
        <w:t>Press Contacts:</w:t>
      </w:r>
    </w:p>
    <w:p w:rsidR="00640B0C" w:rsidRPr="00EE6C05" w:rsidRDefault="00640B0C" w:rsidP="00EE6C05">
      <w:pPr>
        <w:spacing w:after="0"/>
        <w:ind w:firstLine="720"/>
        <w:rPr>
          <w:rFonts w:ascii="Times New Roman" w:hAnsi="Times New Roman" w:cs="Times New Roman"/>
          <w:b/>
        </w:rPr>
      </w:pPr>
      <w:r w:rsidRPr="00EE6C05">
        <w:rPr>
          <w:rFonts w:ascii="Times New Roman" w:hAnsi="Times New Roman" w:cs="Times New Roman"/>
          <w:b/>
        </w:rPr>
        <w:t>Pam Hacker</w:t>
      </w:r>
      <w:r w:rsidR="00EE6C05">
        <w:rPr>
          <w:rFonts w:ascii="Times New Roman" w:hAnsi="Times New Roman" w:cs="Times New Roman"/>
          <w:b/>
        </w:rPr>
        <w:t xml:space="preserve">                                  </w:t>
      </w:r>
      <w:r w:rsidR="00EE6C05" w:rsidRPr="00EE6C05">
        <w:rPr>
          <w:rFonts w:ascii="Times New Roman" w:hAnsi="Times New Roman" w:cs="Times New Roman"/>
          <w:b/>
        </w:rPr>
        <w:t>Jacqui Lipson</w:t>
      </w:r>
    </w:p>
    <w:p w:rsidR="00640B0C" w:rsidRDefault="00640B0C" w:rsidP="00EE6C05">
      <w:pPr>
        <w:spacing w:after="0"/>
        <w:ind w:firstLine="720"/>
        <w:rPr>
          <w:rFonts w:ascii="Times New Roman" w:hAnsi="Times New Roman" w:cs="Times New Roman"/>
        </w:rPr>
      </w:pPr>
      <w:r>
        <w:rPr>
          <w:rFonts w:ascii="Times New Roman" w:hAnsi="Times New Roman" w:cs="Times New Roman"/>
        </w:rPr>
        <w:t>Sesame Workshop</w:t>
      </w:r>
      <w:r w:rsidR="00EE6C05">
        <w:rPr>
          <w:rFonts w:ascii="Times New Roman" w:hAnsi="Times New Roman" w:cs="Times New Roman"/>
        </w:rPr>
        <w:t xml:space="preserve">                       </w:t>
      </w:r>
      <w:r w:rsidR="00CF1791">
        <w:rPr>
          <w:rFonts w:ascii="Times New Roman" w:hAnsi="Times New Roman" w:cs="Times New Roman"/>
        </w:rPr>
        <w:t xml:space="preserve">  </w:t>
      </w:r>
      <w:proofErr w:type="spellStart"/>
      <w:r w:rsidR="00EE6C05" w:rsidRPr="00EE6C05">
        <w:rPr>
          <w:rFonts w:ascii="Times New Roman" w:hAnsi="Times New Roman" w:cs="Times New Roman"/>
        </w:rPr>
        <w:t>Widmeyer</w:t>
      </w:r>
      <w:proofErr w:type="spellEnd"/>
      <w:r w:rsidR="00EE6C05" w:rsidRPr="00EE6C05">
        <w:rPr>
          <w:rFonts w:ascii="Times New Roman" w:hAnsi="Times New Roman" w:cs="Times New Roman"/>
        </w:rPr>
        <w:t xml:space="preserve"> Communications</w:t>
      </w:r>
    </w:p>
    <w:p w:rsidR="00640B0C" w:rsidRDefault="00640B0C" w:rsidP="00EE6C05">
      <w:pPr>
        <w:spacing w:after="0"/>
        <w:ind w:firstLine="720"/>
        <w:rPr>
          <w:rFonts w:ascii="Times New Roman" w:hAnsi="Times New Roman" w:cs="Times New Roman"/>
        </w:rPr>
      </w:pPr>
      <w:r>
        <w:rPr>
          <w:rFonts w:ascii="Times New Roman" w:hAnsi="Times New Roman" w:cs="Times New Roman"/>
        </w:rPr>
        <w:t>212.875.6225</w:t>
      </w:r>
      <w:r w:rsidR="00EE6C05">
        <w:rPr>
          <w:rFonts w:ascii="Times New Roman" w:hAnsi="Times New Roman" w:cs="Times New Roman"/>
        </w:rPr>
        <w:t xml:space="preserve">                                </w:t>
      </w:r>
      <w:r w:rsidR="00CF1791">
        <w:rPr>
          <w:rFonts w:ascii="Times New Roman" w:hAnsi="Times New Roman" w:cs="Times New Roman"/>
        </w:rPr>
        <w:t xml:space="preserve"> </w:t>
      </w:r>
      <w:r w:rsidR="00EE6C05" w:rsidRPr="00EE6C05">
        <w:rPr>
          <w:rFonts w:ascii="Times New Roman" w:hAnsi="Times New Roman" w:cs="Times New Roman"/>
        </w:rPr>
        <w:t>212.260.3401</w:t>
      </w:r>
    </w:p>
    <w:p w:rsidR="00640B0C" w:rsidRDefault="00217B95" w:rsidP="00EE6C05">
      <w:pPr>
        <w:spacing w:after="0"/>
        <w:ind w:firstLine="720"/>
        <w:rPr>
          <w:rFonts w:ascii="Times New Roman" w:hAnsi="Times New Roman" w:cs="Times New Roman"/>
        </w:rPr>
      </w:pPr>
      <w:hyperlink r:id="rId17" w:history="1">
        <w:r w:rsidR="00640B0C" w:rsidRPr="00BE7ED7">
          <w:rPr>
            <w:rStyle w:val="Hyperlink"/>
            <w:rFonts w:ascii="Times New Roman" w:hAnsi="Times New Roman" w:cs="Times New Roman"/>
          </w:rPr>
          <w:t>Pam.hacker@sesame.org</w:t>
        </w:r>
      </w:hyperlink>
      <w:r w:rsidR="00EE6C05">
        <w:rPr>
          <w:rFonts w:ascii="Times New Roman" w:hAnsi="Times New Roman" w:cs="Times New Roman"/>
        </w:rPr>
        <w:t xml:space="preserve">              </w:t>
      </w:r>
      <w:r w:rsidR="00CF1791">
        <w:rPr>
          <w:rFonts w:ascii="Times New Roman" w:hAnsi="Times New Roman" w:cs="Times New Roman"/>
        </w:rPr>
        <w:t xml:space="preserve"> </w:t>
      </w:r>
      <w:hyperlink r:id="rId18" w:history="1">
        <w:r w:rsidR="00EE6C05" w:rsidRPr="00EE6C05">
          <w:rPr>
            <w:rStyle w:val="Hyperlink"/>
            <w:rFonts w:ascii="Times New Roman" w:hAnsi="Times New Roman" w:cs="Times New Roman"/>
          </w:rPr>
          <w:t>jacqui.lipson@widmeyer.com</w:t>
        </w:r>
      </w:hyperlink>
    </w:p>
    <w:p w:rsidR="00640B0C" w:rsidRDefault="00217B95" w:rsidP="00C60DE7">
      <w:pPr>
        <w:spacing w:after="0"/>
        <w:ind w:firstLine="720"/>
        <w:rPr>
          <w:rFonts w:ascii="Times New Roman" w:hAnsi="Times New Roman" w:cs="Times New Roman"/>
        </w:rPr>
      </w:pPr>
      <w:hyperlink r:id="rId19" w:history="1">
        <w:r w:rsidR="00640B0C" w:rsidRPr="00BE7ED7">
          <w:rPr>
            <w:rStyle w:val="Hyperlink"/>
            <w:rFonts w:ascii="Times New Roman" w:hAnsi="Times New Roman" w:cs="Times New Roman"/>
          </w:rPr>
          <w:t>www.sesameworkshop.org/news/pressroom/divorce.html</w:t>
        </w:r>
      </w:hyperlink>
    </w:p>
    <w:p w:rsidR="00EE6C05" w:rsidRPr="00837892" w:rsidRDefault="00EE6C05" w:rsidP="00C60DE7">
      <w:pPr>
        <w:spacing w:after="0"/>
        <w:ind w:firstLine="720"/>
        <w:rPr>
          <w:rFonts w:ascii="Times New Roman" w:hAnsi="Times New Roman" w:cs="Times New Roman"/>
          <w:sz w:val="16"/>
          <w:szCs w:val="16"/>
        </w:rPr>
      </w:pPr>
    </w:p>
    <w:p w:rsidR="001B0CC8" w:rsidRPr="001445CE" w:rsidRDefault="001B0CC8" w:rsidP="001B0CC8">
      <w:pPr>
        <w:pStyle w:val="NoSpacing"/>
        <w:spacing w:beforeAutospacing="0" w:afterAutospacing="0" w:line="276" w:lineRule="auto"/>
        <w:ind w:firstLine="720"/>
        <w:contextualSpacing/>
        <w:jc w:val="both"/>
        <w:rPr>
          <w:b/>
          <w:bCs/>
          <w:sz w:val="22"/>
          <w:szCs w:val="22"/>
        </w:rPr>
      </w:pPr>
      <w:r w:rsidRPr="002E1DC8">
        <w:rPr>
          <w:b/>
          <w:bCs/>
          <w:sz w:val="22"/>
          <w:szCs w:val="22"/>
        </w:rPr>
        <w:t xml:space="preserve">Visit </w:t>
      </w:r>
      <w:r w:rsidRPr="001445CE">
        <w:rPr>
          <w:b/>
          <w:bCs/>
          <w:i/>
          <w:iCs/>
          <w:sz w:val="22"/>
          <w:szCs w:val="22"/>
        </w:rPr>
        <w:t>Sesame Street</w:t>
      </w:r>
      <w:r w:rsidRPr="001445CE">
        <w:rPr>
          <w:b/>
          <w:bCs/>
          <w:iCs/>
          <w:sz w:val="22"/>
          <w:szCs w:val="22"/>
        </w:rPr>
        <w:t xml:space="preserve"> </w:t>
      </w:r>
      <w:r w:rsidRPr="001445CE">
        <w:rPr>
          <w:b/>
          <w:bCs/>
          <w:sz w:val="22"/>
          <w:szCs w:val="22"/>
        </w:rPr>
        <w:t xml:space="preserve">at: </w:t>
      </w:r>
    </w:p>
    <w:p w:rsidR="001B0CC8" w:rsidRPr="00241CF7" w:rsidRDefault="00217B95" w:rsidP="001B0CC8">
      <w:pPr>
        <w:pStyle w:val="NoSpacing"/>
        <w:spacing w:beforeAutospacing="0" w:afterAutospacing="0" w:line="276" w:lineRule="auto"/>
        <w:ind w:firstLine="720"/>
        <w:contextualSpacing/>
        <w:jc w:val="both"/>
        <w:rPr>
          <w:sz w:val="22"/>
          <w:szCs w:val="22"/>
        </w:rPr>
      </w:pPr>
      <w:hyperlink r:id="rId20" w:tooltip="blocked::http://www.sesamestreet.org/" w:history="1">
        <w:r w:rsidR="001B0CC8" w:rsidRPr="00241CF7">
          <w:rPr>
            <w:rStyle w:val="Hyperlink"/>
            <w:b/>
            <w:sz w:val="22"/>
            <w:szCs w:val="22"/>
          </w:rPr>
          <w:t>www.sesamestreet.org</w:t>
        </w:r>
      </w:hyperlink>
      <w:r w:rsidR="001B0CC8" w:rsidRPr="00241CF7">
        <w:rPr>
          <w:sz w:val="22"/>
          <w:szCs w:val="22"/>
        </w:rPr>
        <w:t xml:space="preserve">  </w:t>
      </w:r>
    </w:p>
    <w:p w:rsidR="001B0CC8" w:rsidRPr="00241CF7" w:rsidRDefault="00217B95" w:rsidP="001B0CC8">
      <w:pPr>
        <w:pStyle w:val="NoSpacing"/>
        <w:spacing w:beforeAutospacing="0" w:afterAutospacing="0" w:line="276" w:lineRule="auto"/>
        <w:ind w:firstLine="720"/>
        <w:contextualSpacing/>
        <w:jc w:val="both"/>
        <w:rPr>
          <w:sz w:val="22"/>
          <w:szCs w:val="22"/>
        </w:rPr>
      </w:pPr>
      <w:hyperlink r:id="rId21" w:tooltip="blocked::http://www.facebook.com/SesameStreet" w:history="1">
        <w:r w:rsidR="001B0CC8" w:rsidRPr="00241CF7">
          <w:rPr>
            <w:rStyle w:val="Hyperlink"/>
            <w:b/>
            <w:i/>
            <w:sz w:val="22"/>
            <w:szCs w:val="22"/>
          </w:rPr>
          <w:t>Sesame Street</w:t>
        </w:r>
        <w:r w:rsidR="001B0CC8" w:rsidRPr="00241CF7">
          <w:rPr>
            <w:rStyle w:val="Hyperlink"/>
            <w:b/>
            <w:sz w:val="22"/>
            <w:szCs w:val="22"/>
          </w:rPr>
          <w:t xml:space="preserve"> on Facebook</w:t>
        </w:r>
      </w:hyperlink>
      <w:r w:rsidR="001B0CC8" w:rsidRPr="00241CF7">
        <w:rPr>
          <w:sz w:val="22"/>
          <w:szCs w:val="22"/>
        </w:rPr>
        <w:t xml:space="preserve">   </w:t>
      </w:r>
    </w:p>
    <w:p w:rsidR="001B0CC8" w:rsidRPr="00241CF7" w:rsidRDefault="00217B95" w:rsidP="001B0CC8">
      <w:pPr>
        <w:pStyle w:val="NoSpacing"/>
        <w:spacing w:beforeAutospacing="0" w:afterAutospacing="0" w:line="276" w:lineRule="auto"/>
        <w:ind w:firstLine="720"/>
        <w:contextualSpacing/>
        <w:jc w:val="both"/>
        <w:rPr>
          <w:sz w:val="22"/>
          <w:szCs w:val="22"/>
        </w:rPr>
      </w:pPr>
      <w:hyperlink r:id="rId22" w:tooltip="blocked::http://twitter.com/sesamestreet" w:history="1">
        <w:r w:rsidR="001B0CC8" w:rsidRPr="00241CF7">
          <w:rPr>
            <w:rStyle w:val="Hyperlink"/>
            <w:b/>
            <w:i/>
            <w:sz w:val="22"/>
            <w:szCs w:val="22"/>
          </w:rPr>
          <w:t>Sesame Street</w:t>
        </w:r>
        <w:r w:rsidR="001B0CC8" w:rsidRPr="00241CF7">
          <w:rPr>
            <w:rStyle w:val="Hyperlink"/>
            <w:b/>
            <w:sz w:val="22"/>
            <w:szCs w:val="22"/>
          </w:rPr>
          <w:t xml:space="preserve"> on Twitter</w:t>
        </w:r>
      </w:hyperlink>
    </w:p>
    <w:p w:rsidR="001B0CC8" w:rsidRPr="00241CF7" w:rsidRDefault="00217B95" w:rsidP="001B0CC8">
      <w:pPr>
        <w:pStyle w:val="NoSpacing"/>
        <w:spacing w:beforeAutospacing="0" w:afterAutospacing="0" w:line="276" w:lineRule="auto"/>
        <w:ind w:firstLine="720"/>
        <w:contextualSpacing/>
        <w:jc w:val="both"/>
        <w:rPr>
          <w:sz w:val="22"/>
          <w:szCs w:val="22"/>
        </w:rPr>
      </w:pPr>
      <w:hyperlink r:id="rId23" w:tooltip="blocked::http://www.youtube.com/user/SesameStreet" w:history="1">
        <w:r w:rsidR="001B0CC8" w:rsidRPr="00241CF7">
          <w:rPr>
            <w:rStyle w:val="Hyperlink"/>
            <w:b/>
            <w:sz w:val="22"/>
            <w:szCs w:val="22"/>
          </w:rPr>
          <w:t xml:space="preserve">The </w:t>
        </w:r>
        <w:r w:rsidR="001B0CC8" w:rsidRPr="00241CF7">
          <w:rPr>
            <w:rStyle w:val="Hyperlink"/>
            <w:b/>
            <w:i/>
            <w:iCs/>
            <w:sz w:val="22"/>
            <w:szCs w:val="22"/>
          </w:rPr>
          <w:t>Sesame Street</w:t>
        </w:r>
        <w:r w:rsidR="001B0CC8" w:rsidRPr="00241CF7">
          <w:rPr>
            <w:rStyle w:val="Hyperlink"/>
            <w:b/>
            <w:sz w:val="22"/>
            <w:szCs w:val="22"/>
          </w:rPr>
          <w:t xml:space="preserve"> YouTube Channel</w:t>
        </w:r>
      </w:hyperlink>
      <w:r w:rsidR="001B0CC8" w:rsidRPr="00241CF7">
        <w:rPr>
          <w:sz w:val="22"/>
          <w:szCs w:val="22"/>
        </w:rPr>
        <w:t> </w:t>
      </w:r>
    </w:p>
    <w:p w:rsidR="001B0CC8" w:rsidRPr="00837892" w:rsidRDefault="001B0CC8" w:rsidP="001B0CC8">
      <w:pPr>
        <w:pStyle w:val="NoSpacing"/>
        <w:spacing w:beforeAutospacing="0" w:afterAutospacing="0" w:line="276" w:lineRule="auto"/>
        <w:contextualSpacing/>
        <w:jc w:val="both"/>
        <w:rPr>
          <w:sz w:val="16"/>
          <w:szCs w:val="16"/>
        </w:rPr>
      </w:pPr>
    </w:p>
    <w:p w:rsidR="00CF1791" w:rsidRDefault="001B0CC8" w:rsidP="00CF1791">
      <w:pPr>
        <w:pStyle w:val="NoSpacing"/>
        <w:spacing w:beforeAutospacing="0" w:afterAutospacing="0" w:line="276" w:lineRule="auto"/>
        <w:ind w:firstLine="720"/>
        <w:contextualSpacing/>
        <w:jc w:val="both"/>
      </w:pPr>
      <w:r w:rsidRPr="002E1DC8">
        <w:rPr>
          <w:b/>
          <w:bCs/>
          <w:sz w:val="22"/>
          <w:szCs w:val="22"/>
        </w:rPr>
        <w:t xml:space="preserve">Learn more about </w:t>
      </w:r>
      <w:r w:rsidRPr="002E1DC8">
        <w:rPr>
          <w:b/>
          <w:bCs/>
          <w:i/>
          <w:sz w:val="22"/>
          <w:szCs w:val="22"/>
        </w:rPr>
        <w:t xml:space="preserve">Sesame </w:t>
      </w:r>
      <w:r w:rsidRPr="001445CE">
        <w:rPr>
          <w:b/>
          <w:bCs/>
          <w:i/>
          <w:sz w:val="22"/>
          <w:szCs w:val="22"/>
        </w:rPr>
        <w:t>Street’s</w:t>
      </w:r>
      <w:r w:rsidRPr="001445CE">
        <w:rPr>
          <w:b/>
          <w:bCs/>
          <w:sz w:val="22"/>
          <w:szCs w:val="22"/>
        </w:rPr>
        <w:t xml:space="preserve"> Military Family Initiative:</w:t>
      </w:r>
      <w:r w:rsidR="00EE6C05">
        <w:t xml:space="preserve">              </w:t>
      </w:r>
    </w:p>
    <w:p w:rsidR="00EE6C05" w:rsidRPr="00CF1791" w:rsidRDefault="00217B95" w:rsidP="00CF1791">
      <w:pPr>
        <w:pStyle w:val="NoSpacing"/>
        <w:spacing w:beforeAutospacing="0" w:afterAutospacing="0" w:line="276" w:lineRule="auto"/>
        <w:ind w:firstLine="720"/>
        <w:contextualSpacing/>
        <w:jc w:val="both"/>
        <w:rPr>
          <w:b/>
          <w:bCs/>
          <w:sz w:val="22"/>
          <w:szCs w:val="22"/>
        </w:rPr>
      </w:pPr>
      <w:hyperlink r:id="rId24" w:history="1">
        <w:r w:rsidR="001B0CC8" w:rsidRPr="00241CF7">
          <w:rPr>
            <w:rStyle w:val="Hyperlink"/>
            <w:b/>
            <w:bCs/>
          </w:rPr>
          <w:t>Sesame Street for Military Families on Facebook</w:t>
        </w:r>
      </w:hyperlink>
    </w:p>
    <w:sectPr w:rsidR="00EE6C05" w:rsidRPr="00CF1791" w:rsidSect="00D27822">
      <w:headerReference w:type="default" r:id="rId25"/>
      <w:endnotePr>
        <w:numFmt w:val="decimal"/>
      </w:end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07" w:rsidRDefault="004F2007" w:rsidP="004E15BA">
      <w:pPr>
        <w:spacing w:after="0" w:line="240" w:lineRule="auto"/>
      </w:pPr>
      <w:r>
        <w:separator/>
      </w:r>
    </w:p>
  </w:endnote>
  <w:endnote w:type="continuationSeparator" w:id="0">
    <w:p w:rsidR="004F2007" w:rsidRDefault="004F2007" w:rsidP="004E15BA">
      <w:pPr>
        <w:spacing w:after="0" w:line="240" w:lineRule="auto"/>
      </w:pPr>
      <w:r>
        <w:continuationSeparator/>
      </w:r>
    </w:p>
  </w:endnote>
  <w:endnote w:id="1">
    <w:p w:rsidR="004F2007" w:rsidRPr="004F2007" w:rsidRDefault="004F2007" w:rsidP="004F200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07" w:rsidRDefault="004F2007" w:rsidP="004E15BA">
      <w:pPr>
        <w:spacing w:after="0" w:line="240" w:lineRule="auto"/>
      </w:pPr>
      <w:r>
        <w:separator/>
      </w:r>
    </w:p>
  </w:footnote>
  <w:footnote w:type="continuationSeparator" w:id="0">
    <w:p w:rsidR="004F2007" w:rsidRDefault="004F2007" w:rsidP="004E1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92" w:rsidRDefault="00837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C5E4B"/>
    <w:multiLevelType w:val="hybridMultilevel"/>
    <w:tmpl w:val="772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A7957"/>
    <w:multiLevelType w:val="hybridMultilevel"/>
    <w:tmpl w:val="8358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30C53"/>
    <w:multiLevelType w:val="hybridMultilevel"/>
    <w:tmpl w:val="1380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75161A"/>
    <w:multiLevelType w:val="hybridMultilevel"/>
    <w:tmpl w:val="12F0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B2"/>
    <w:rsid w:val="00014CB5"/>
    <w:rsid w:val="000323BB"/>
    <w:rsid w:val="00062C0F"/>
    <w:rsid w:val="000F460A"/>
    <w:rsid w:val="00124213"/>
    <w:rsid w:val="00134222"/>
    <w:rsid w:val="00140928"/>
    <w:rsid w:val="001445CE"/>
    <w:rsid w:val="00156D2C"/>
    <w:rsid w:val="0016468F"/>
    <w:rsid w:val="001766C1"/>
    <w:rsid w:val="00180561"/>
    <w:rsid w:val="001A33CE"/>
    <w:rsid w:val="001A3E6E"/>
    <w:rsid w:val="001A6277"/>
    <w:rsid w:val="001B0CC8"/>
    <w:rsid w:val="001E3725"/>
    <w:rsid w:val="0020477C"/>
    <w:rsid w:val="00217B95"/>
    <w:rsid w:val="00224900"/>
    <w:rsid w:val="00241CF7"/>
    <w:rsid w:val="00250377"/>
    <w:rsid w:val="00261A23"/>
    <w:rsid w:val="00261EDA"/>
    <w:rsid w:val="00264365"/>
    <w:rsid w:val="00272026"/>
    <w:rsid w:val="0028781E"/>
    <w:rsid w:val="00287F18"/>
    <w:rsid w:val="0029712F"/>
    <w:rsid w:val="002A682A"/>
    <w:rsid w:val="002B174A"/>
    <w:rsid w:val="002C5621"/>
    <w:rsid w:val="002E1DC8"/>
    <w:rsid w:val="002E27F2"/>
    <w:rsid w:val="003042F7"/>
    <w:rsid w:val="00305651"/>
    <w:rsid w:val="0032157B"/>
    <w:rsid w:val="0035036F"/>
    <w:rsid w:val="00377F33"/>
    <w:rsid w:val="003868D2"/>
    <w:rsid w:val="00390D06"/>
    <w:rsid w:val="00397084"/>
    <w:rsid w:val="003A7889"/>
    <w:rsid w:val="003E0C45"/>
    <w:rsid w:val="003E1423"/>
    <w:rsid w:val="004259A0"/>
    <w:rsid w:val="00446772"/>
    <w:rsid w:val="00461332"/>
    <w:rsid w:val="0047239C"/>
    <w:rsid w:val="00480BA6"/>
    <w:rsid w:val="004820CC"/>
    <w:rsid w:val="004B4DA1"/>
    <w:rsid w:val="004B7A19"/>
    <w:rsid w:val="004C612A"/>
    <w:rsid w:val="004C6C3D"/>
    <w:rsid w:val="004E1595"/>
    <w:rsid w:val="004E15BA"/>
    <w:rsid w:val="004E35F7"/>
    <w:rsid w:val="004F2007"/>
    <w:rsid w:val="00507A5A"/>
    <w:rsid w:val="005327A8"/>
    <w:rsid w:val="005A12CB"/>
    <w:rsid w:val="005B1C47"/>
    <w:rsid w:val="005E68E8"/>
    <w:rsid w:val="006108F7"/>
    <w:rsid w:val="00610F59"/>
    <w:rsid w:val="00614EC1"/>
    <w:rsid w:val="00623AA3"/>
    <w:rsid w:val="00640B0C"/>
    <w:rsid w:val="006435EF"/>
    <w:rsid w:val="006675C6"/>
    <w:rsid w:val="006D17AE"/>
    <w:rsid w:val="006D2AB9"/>
    <w:rsid w:val="00733441"/>
    <w:rsid w:val="007671D9"/>
    <w:rsid w:val="00794700"/>
    <w:rsid w:val="007D67F5"/>
    <w:rsid w:val="00831F2D"/>
    <w:rsid w:val="00837892"/>
    <w:rsid w:val="008515B9"/>
    <w:rsid w:val="008520F3"/>
    <w:rsid w:val="008B2CE1"/>
    <w:rsid w:val="00904D10"/>
    <w:rsid w:val="00984804"/>
    <w:rsid w:val="009A34CD"/>
    <w:rsid w:val="009A4D06"/>
    <w:rsid w:val="009A5FCC"/>
    <w:rsid w:val="00A15AB3"/>
    <w:rsid w:val="00A35B73"/>
    <w:rsid w:val="00A4123A"/>
    <w:rsid w:val="00A55D6D"/>
    <w:rsid w:val="00A81C22"/>
    <w:rsid w:val="00AB4159"/>
    <w:rsid w:val="00AE2951"/>
    <w:rsid w:val="00AE4BCB"/>
    <w:rsid w:val="00AF1638"/>
    <w:rsid w:val="00AF4CD6"/>
    <w:rsid w:val="00B0290F"/>
    <w:rsid w:val="00B121E0"/>
    <w:rsid w:val="00B24068"/>
    <w:rsid w:val="00B51715"/>
    <w:rsid w:val="00B53DCF"/>
    <w:rsid w:val="00B62453"/>
    <w:rsid w:val="00B8098A"/>
    <w:rsid w:val="00B84F09"/>
    <w:rsid w:val="00B91155"/>
    <w:rsid w:val="00B95FB5"/>
    <w:rsid w:val="00BB0637"/>
    <w:rsid w:val="00C10C13"/>
    <w:rsid w:val="00C2385D"/>
    <w:rsid w:val="00C25670"/>
    <w:rsid w:val="00C47B38"/>
    <w:rsid w:val="00C518B2"/>
    <w:rsid w:val="00C60DE7"/>
    <w:rsid w:val="00C74F2B"/>
    <w:rsid w:val="00C76FE1"/>
    <w:rsid w:val="00CC28F1"/>
    <w:rsid w:val="00CC68A0"/>
    <w:rsid w:val="00CE0739"/>
    <w:rsid w:val="00CF1791"/>
    <w:rsid w:val="00CF37B0"/>
    <w:rsid w:val="00CF55B2"/>
    <w:rsid w:val="00D27822"/>
    <w:rsid w:val="00D316B3"/>
    <w:rsid w:val="00D3687B"/>
    <w:rsid w:val="00D46A48"/>
    <w:rsid w:val="00D561C5"/>
    <w:rsid w:val="00D93DA4"/>
    <w:rsid w:val="00DB125C"/>
    <w:rsid w:val="00DB66E3"/>
    <w:rsid w:val="00DC4A13"/>
    <w:rsid w:val="00DD3203"/>
    <w:rsid w:val="00E34D2E"/>
    <w:rsid w:val="00E52871"/>
    <w:rsid w:val="00E52C49"/>
    <w:rsid w:val="00E758B5"/>
    <w:rsid w:val="00EB096C"/>
    <w:rsid w:val="00EE6C05"/>
    <w:rsid w:val="00EF1B59"/>
    <w:rsid w:val="00F121B0"/>
    <w:rsid w:val="00F128DF"/>
    <w:rsid w:val="00F1616B"/>
    <w:rsid w:val="00F217E5"/>
    <w:rsid w:val="00F24E7E"/>
    <w:rsid w:val="00FA6205"/>
    <w:rsid w:val="00FB5C57"/>
    <w:rsid w:val="00FB6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4A13"/>
    <w:pPr>
      <w:keepNext/>
      <w:autoSpaceDE w:val="0"/>
      <w:autoSpaceDN w:val="0"/>
      <w:adjustRightInd w:val="0"/>
      <w:spacing w:after="0" w:line="240" w:lineRule="auto"/>
      <w:outlineLvl w:val="0"/>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B2"/>
    <w:rPr>
      <w:rFonts w:ascii="Tahoma" w:hAnsi="Tahoma" w:cs="Tahoma"/>
      <w:sz w:val="16"/>
      <w:szCs w:val="16"/>
    </w:rPr>
  </w:style>
  <w:style w:type="character" w:styleId="Hyperlink">
    <w:name w:val="Hyperlink"/>
    <w:rsid w:val="00CF55B2"/>
    <w:rPr>
      <w:color w:val="0000FF"/>
      <w:u w:val="single"/>
    </w:rPr>
  </w:style>
  <w:style w:type="character" w:customStyle="1" w:styleId="Heading1Char">
    <w:name w:val="Heading 1 Char"/>
    <w:basedOn w:val="DefaultParagraphFont"/>
    <w:link w:val="Heading1"/>
    <w:rsid w:val="00DC4A13"/>
    <w:rPr>
      <w:rFonts w:ascii="Times New Roman" w:eastAsia="Times New Roman" w:hAnsi="Times New Roman" w:cs="Times New Roman"/>
      <w:color w:val="000000"/>
      <w:sz w:val="24"/>
      <w:szCs w:val="24"/>
    </w:rPr>
  </w:style>
  <w:style w:type="paragraph" w:styleId="NoSpacing">
    <w:name w:val="No Spacing"/>
    <w:uiPriority w:val="1"/>
    <w:qFormat/>
    <w:rsid w:val="00DC4A13"/>
    <w:pPr>
      <w:spacing w:beforeAutospacing="1" w:after="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AE2951"/>
    <w:pPr>
      <w:ind w:left="720"/>
      <w:contextualSpacing/>
    </w:pPr>
  </w:style>
  <w:style w:type="character" w:styleId="CommentReference">
    <w:name w:val="annotation reference"/>
    <w:basedOn w:val="DefaultParagraphFont"/>
    <w:uiPriority w:val="99"/>
    <w:semiHidden/>
    <w:unhideWhenUsed/>
    <w:rsid w:val="0016468F"/>
    <w:rPr>
      <w:sz w:val="16"/>
      <w:szCs w:val="16"/>
    </w:rPr>
  </w:style>
  <w:style w:type="paragraph" w:styleId="CommentText">
    <w:name w:val="annotation text"/>
    <w:basedOn w:val="Normal"/>
    <w:link w:val="CommentTextChar"/>
    <w:uiPriority w:val="99"/>
    <w:unhideWhenUsed/>
    <w:rsid w:val="0016468F"/>
    <w:pPr>
      <w:spacing w:line="240" w:lineRule="auto"/>
    </w:pPr>
    <w:rPr>
      <w:sz w:val="20"/>
      <w:szCs w:val="20"/>
    </w:rPr>
  </w:style>
  <w:style w:type="character" w:customStyle="1" w:styleId="CommentTextChar">
    <w:name w:val="Comment Text Char"/>
    <w:basedOn w:val="DefaultParagraphFont"/>
    <w:link w:val="CommentText"/>
    <w:uiPriority w:val="99"/>
    <w:rsid w:val="0016468F"/>
    <w:rPr>
      <w:sz w:val="20"/>
      <w:szCs w:val="20"/>
    </w:rPr>
  </w:style>
  <w:style w:type="paragraph" w:styleId="CommentSubject">
    <w:name w:val="annotation subject"/>
    <w:basedOn w:val="CommentText"/>
    <w:next w:val="CommentText"/>
    <w:link w:val="CommentSubjectChar"/>
    <w:uiPriority w:val="99"/>
    <w:semiHidden/>
    <w:unhideWhenUsed/>
    <w:rsid w:val="0016468F"/>
    <w:rPr>
      <w:b/>
      <w:bCs/>
    </w:rPr>
  </w:style>
  <w:style w:type="character" w:customStyle="1" w:styleId="CommentSubjectChar">
    <w:name w:val="Comment Subject Char"/>
    <w:basedOn w:val="CommentTextChar"/>
    <w:link w:val="CommentSubject"/>
    <w:uiPriority w:val="99"/>
    <w:semiHidden/>
    <w:rsid w:val="0016468F"/>
    <w:rPr>
      <w:b/>
      <w:bCs/>
      <w:sz w:val="20"/>
      <w:szCs w:val="20"/>
    </w:rPr>
  </w:style>
  <w:style w:type="character" w:styleId="FollowedHyperlink">
    <w:name w:val="FollowedHyperlink"/>
    <w:basedOn w:val="DefaultParagraphFont"/>
    <w:uiPriority w:val="99"/>
    <w:semiHidden/>
    <w:unhideWhenUsed/>
    <w:rsid w:val="0016468F"/>
    <w:rPr>
      <w:color w:val="800080" w:themeColor="followedHyperlink"/>
      <w:u w:val="single"/>
    </w:rPr>
  </w:style>
  <w:style w:type="paragraph" w:styleId="EndnoteText">
    <w:name w:val="endnote text"/>
    <w:basedOn w:val="Normal"/>
    <w:link w:val="EndnoteTextChar"/>
    <w:uiPriority w:val="99"/>
    <w:unhideWhenUsed/>
    <w:rsid w:val="004E15BA"/>
    <w:pPr>
      <w:spacing w:after="0" w:line="240" w:lineRule="auto"/>
    </w:pPr>
    <w:rPr>
      <w:sz w:val="20"/>
      <w:szCs w:val="20"/>
    </w:rPr>
  </w:style>
  <w:style w:type="character" w:customStyle="1" w:styleId="EndnoteTextChar">
    <w:name w:val="Endnote Text Char"/>
    <w:basedOn w:val="DefaultParagraphFont"/>
    <w:link w:val="EndnoteText"/>
    <w:uiPriority w:val="99"/>
    <w:rsid w:val="004E15BA"/>
    <w:rPr>
      <w:sz w:val="20"/>
      <w:szCs w:val="20"/>
    </w:rPr>
  </w:style>
  <w:style w:type="character" w:styleId="EndnoteReference">
    <w:name w:val="endnote reference"/>
    <w:basedOn w:val="DefaultParagraphFont"/>
    <w:uiPriority w:val="99"/>
    <w:semiHidden/>
    <w:unhideWhenUsed/>
    <w:rsid w:val="004E15BA"/>
    <w:rPr>
      <w:vertAlign w:val="superscript"/>
    </w:rPr>
  </w:style>
  <w:style w:type="paragraph" w:customStyle="1" w:styleId="intro">
    <w:name w:val="intro"/>
    <w:basedOn w:val="Normal"/>
    <w:rsid w:val="00CF37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37B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90D06"/>
    <w:pPr>
      <w:spacing w:after="0" w:line="240" w:lineRule="auto"/>
    </w:pPr>
  </w:style>
  <w:style w:type="paragraph" w:customStyle="1" w:styleId="Default">
    <w:name w:val="Default"/>
    <w:rsid w:val="00140928"/>
    <w:pPr>
      <w:autoSpaceDE w:val="0"/>
      <w:autoSpaceDN w:val="0"/>
      <w:adjustRightInd w:val="0"/>
      <w:spacing w:after="0" w:line="240" w:lineRule="auto"/>
    </w:pPr>
    <w:rPr>
      <w:rFonts w:ascii="VAG Rounded Light" w:hAnsi="VAG Rounded Light" w:cs="VAG Rounded Light"/>
      <w:color w:val="000000"/>
      <w:sz w:val="24"/>
      <w:szCs w:val="24"/>
    </w:rPr>
  </w:style>
  <w:style w:type="paragraph" w:customStyle="1" w:styleId="Pa3">
    <w:name w:val="Pa3"/>
    <w:basedOn w:val="Default"/>
    <w:next w:val="Default"/>
    <w:uiPriority w:val="99"/>
    <w:rsid w:val="00140928"/>
    <w:pPr>
      <w:spacing w:line="201" w:lineRule="atLeast"/>
    </w:pPr>
    <w:rPr>
      <w:rFonts w:cstheme="minorBidi"/>
      <w:color w:val="auto"/>
    </w:rPr>
  </w:style>
  <w:style w:type="paragraph" w:styleId="Header">
    <w:name w:val="header"/>
    <w:basedOn w:val="Normal"/>
    <w:link w:val="HeaderChar"/>
    <w:uiPriority w:val="99"/>
    <w:unhideWhenUsed/>
    <w:rsid w:val="004F2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007"/>
  </w:style>
  <w:style w:type="paragraph" w:styleId="Footer">
    <w:name w:val="footer"/>
    <w:basedOn w:val="Normal"/>
    <w:link w:val="FooterChar"/>
    <w:uiPriority w:val="99"/>
    <w:unhideWhenUsed/>
    <w:rsid w:val="004F2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4A13"/>
    <w:pPr>
      <w:keepNext/>
      <w:autoSpaceDE w:val="0"/>
      <w:autoSpaceDN w:val="0"/>
      <w:adjustRightInd w:val="0"/>
      <w:spacing w:after="0" w:line="240" w:lineRule="auto"/>
      <w:outlineLvl w:val="0"/>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B2"/>
    <w:rPr>
      <w:rFonts w:ascii="Tahoma" w:hAnsi="Tahoma" w:cs="Tahoma"/>
      <w:sz w:val="16"/>
      <w:szCs w:val="16"/>
    </w:rPr>
  </w:style>
  <w:style w:type="character" w:styleId="Hyperlink">
    <w:name w:val="Hyperlink"/>
    <w:rsid w:val="00CF55B2"/>
    <w:rPr>
      <w:color w:val="0000FF"/>
      <w:u w:val="single"/>
    </w:rPr>
  </w:style>
  <w:style w:type="character" w:customStyle="1" w:styleId="Heading1Char">
    <w:name w:val="Heading 1 Char"/>
    <w:basedOn w:val="DefaultParagraphFont"/>
    <w:link w:val="Heading1"/>
    <w:rsid w:val="00DC4A13"/>
    <w:rPr>
      <w:rFonts w:ascii="Times New Roman" w:eastAsia="Times New Roman" w:hAnsi="Times New Roman" w:cs="Times New Roman"/>
      <w:color w:val="000000"/>
      <w:sz w:val="24"/>
      <w:szCs w:val="24"/>
    </w:rPr>
  </w:style>
  <w:style w:type="paragraph" w:styleId="NoSpacing">
    <w:name w:val="No Spacing"/>
    <w:uiPriority w:val="1"/>
    <w:qFormat/>
    <w:rsid w:val="00DC4A13"/>
    <w:pPr>
      <w:spacing w:beforeAutospacing="1" w:after="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AE2951"/>
    <w:pPr>
      <w:ind w:left="720"/>
      <w:contextualSpacing/>
    </w:pPr>
  </w:style>
  <w:style w:type="character" w:styleId="CommentReference">
    <w:name w:val="annotation reference"/>
    <w:basedOn w:val="DefaultParagraphFont"/>
    <w:uiPriority w:val="99"/>
    <w:semiHidden/>
    <w:unhideWhenUsed/>
    <w:rsid w:val="0016468F"/>
    <w:rPr>
      <w:sz w:val="16"/>
      <w:szCs w:val="16"/>
    </w:rPr>
  </w:style>
  <w:style w:type="paragraph" w:styleId="CommentText">
    <w:name w:val="annotation text"/>
    <w:basedOn w:val="Normal"/>
    <w:link w:val="CommentTextChar"/>
    <w:uiPriority w:val="99"/>
    <w:unhideWhenUsed/>
    <w:rsid w:val="0016468F"/>
    <w:pPr>
      <w:spacing w:line="240" w:lineRule="auto"/>
    </w:pPr>
    <w:rPr>
      <w:sz w:val="20"/>
      <w:szCs w:val="20"/>
    </w:rPr>
  </w:style>
  <w:style w:type="character" w:customStyle="1" w:styleId="CommentTextChar">
    <w:name w:val="Comment Text Char"/>
    <w:basedOn w:val="DefaultParagraphFont"/>
    <w:link w:val="CommentText"/>
    <w:uiPriority w:val="99"/>
    <w:rsid w:val="0016468F"/>
    <w:rPr>
      <w:sz w:val="20"/>
      <w:szCs w:val="20"/>
    </w:rPr>
  </w:style>
  <w:style w:type="paragraph" w:styleId="CommentSubject">
    <w:name w:val="annotation subject"/>
    <w:basedOn w:val="CommentText"/>
    <w:next w:val="CommentText"/>
    <w:link w:val="CommentSubjectChar"/>
    <w:uiPriority w:val="99"/>
    <w:semiHidden/>
    <w:unhideWhenUsed/>
    <w:rsid w:val="0016468F"/>
    <w:rPr>
      <w:b/>
      <w:bCs/>
    </w:rPr>
  </w:style>
  <w:style w:type="character" w:customStyle="1" w:styleId="CommentSubjectChar">
    <w:name w:val="Comment Subject Char"/>
    <w:basedOn w:val="CommentTextChar"/>
    <w:link w:val="CommentSubject"/>
    <w:uiPriority w:val="99"/>
    <w:semiHidden/>
    <w:rsid w:val="0016468F"/>
    <w:rPr>
      <w:b/>
      <w:bCs/>
      <w:sz w:val="20"/>
      <w:szCs w:val="20"/>
    </w:rPr>
  </w:style>
  <w:style w:type="character" w:styleId="FollowedHyperlink">
    <w:name w:val="FollowedHyperlink"/>
    <w:basedOn w:val="DefaultParagraphFont"/>
    <w:uiPriority w:val="99"/>
    <w:semiHidden/>
    <w:unhideWhenUsed/>
    <w:rsid w:val="0016468F"/>
    <w:rPr>
      <w:color w:val="800080" w:themeColor="followedHyperlink"/>
      <w:u w:val="single"/>
    </w:rPr>
  </w:style>
  <w:style w:type="paragraph" w:styleId="EndnoteText">
    <w:name w:val="endnote text"/>
    <w:basedOn w:val="Normal"/>
    <w:link w:val="EndnoteTextChar"/>
    <w:uiPriority w:val="99"/>
    <w:unhideWhenUsed/>
    <w:rsid w:val="004E15BA"/>
    <w:pPr>
      <w:spacing w:after="0" w:line="240" w:lineRule="auto"/>
    </w:pPr>
    <w:rPr>
      <w:sz w:val="20"/>
      <w:szCs w:val="20"/>
    </w:rPr>
  </w:style>
  <w:style w:type="character" w:customStyle="1" w:styleId="EndnoteTextChar">
    <w:name w:val="Endnote Text Char"/>
    <w:basedOn w:val="DefaultParagraphFont"/>
    <w:link w:val="EndnoteText"/>
    <w:uiPriority w:val="99"/>
    <w:rsid w:val="004E15BA"/>
    <w:rPr>
      <w:sz w:val="20"/>
      <w:szCs w:val="20"/>
    </w:rPr>
  </w:style>
  <w:style w:type="character" w:styleId="EndnoteReference">
    <w:name w:val="endnote reference"/>
    <w:basedOn w:val="DefaultParagraphFont"/>
    <w:uiPriority w:val="99"/>
    <w:semiHidden/>
    <w:unhideWhenUsed/>
    <w:rsid w:val="004E15BA"/>
    <w:rPr>
      <w:vertAlign w:val="superscript"/>
    </w:rPr>
  </w:style>
  <w:style w:type="paragraph" w:customStyle="1" w:styleId="intro">
    <w:name w:val="intro"/>
    <w:basedOn w:val="Normal"/>
    <w:rsid w:val="00CF37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37B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90D06"/>
    <w:pPr>
      <w:spacing w:after="0" w:line="240" w:lineRule="auto"/>
    </w:pPr>
  </w:style>
  <w:style w:type="paragraph" w:customStyle="1" w:styleId="Default">
    <w:name w:val="Default"/>
    <w:rsid w:val="00140928"/>
    <w:pPr>
      <w:autoSpaceDE w:val="0"/>
      <w:autoSpaceDN w:val="0"/>
      <w:adjustRightInd w:val="0"/>
      <w:spacing w:after="0" w:line="240" w:lineRule="auto"/>
    </w:pPr>
    <w:rPr>
      <w:rFonts w:ascii="VAG Rounded Light" w:hAnsi="VAG Rounded Light" w:cs="VAG Rounded Light"/>
      <w:color w:val="000000"/>
      <w:sz w:val="24"/>
      <w:szCs w:val="24"/>
    </w:rPr>
  </w:style>
  <w:style w:type="paragraph" w:customStyle="1" w:styleId="Pa3">
    <w:name w:val="Pa3"/>
    <w:basedOn w:val="Default"/>
    <w:next w:val="Default"/>
    <w:uiPriority w:val="99"/>
    <w:rsid w:val="00140928"/>
    <w:pPr>
      <w:spacing w:line="201" w:lineRule="atLeast"/>
    </w:pPr>
    <w:rPr>
      <w:rFonts w:cstheme="minorBidi"/>
      <w:color w:val="auto"/>
    </w:rPr>
  </w:style>
  <w:style w:type="paragraph" w:styleId="Header">
    <w:name w:val="header"/>
    <w:basedOn w:val="Normal"/>
    <w:link w:val="HeaderChar"/>
    <w:uiPriority w:val="99"/>
    <w:unhideWhenUsed/>
    <w:rsid w:val="004F2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007"/>
  </w:style>
  <w:style w:type="paragraph" w:styleId="Footer">
    <w:name w:val="footer"/>
    <w:basedOn w:val="Normal"/>
    <w:link w:val="FooterChar"/>
    <w:uiPriority w:val="99"/>
    <w:unhideWhenUsed/>
    <w:rsid w:val="004F2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81630">
      <w:bodyDiv w:val="1"/>
      <w:marLeft w:val="0"/>
      <w:marRight w:val="0"/>
      <w:marTop w:val="0"/>
      <w:marBottom w:val="0"/>
      <w:divBdr>
        <w:top w:val="none" w:sz="0" w:space="0" w:color="auto"/>
        <w:left w:val="none" w:sz="0" w:space="0" w:color="auto"/>
        <w:bottom w:val="none" w:sz="0" w:space="0" w:color="auto"/>
        <w:right w:val="none" w:sz="0" w:space="0" w:color="auto"/>
      </w:divBdr>
      <w:divsChild>
        <w:div w:id="5527304">
          <w:marLeft w:val="0"/>
          <w:marRight w:val="0"/>
          <w:marTop w:val="0"/>
          <w:marBottom w:val="0"/>
          <w:divBdr>
            <w:top w:val="none" w:sz="0" w:space="0" w:color="auto"/>
            <w:left w:val="none" w:sz="0" w:space="0" w:color="auto"/>
            <w:bottom w:val="none" w:sz="0" w:space="0" w:color="auto"/>
            <w:right w:val="none" w:sz="0" w:space="0" w:color="auto"/>
          </w:divBdr>
          <w:divsChild>
            <w:div w:id="6390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sameworkshop.org/news/pressroom/divorce.html" TargetMode="External"/><Relationship Id="rId18" Type="http://schemas.openxmlformats.org/officeDocument/2006/relationships/hyperlink" Target="mailto:jacqui.lipson@widmeyer.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SesameStreet" TargetMode="External"/><Relationship Id="rId7" Type="http://schemas.openxmlformats.org/officeDocument/2006/relationships/footnotes" Target="footnotes.xml"/><Relationship Id="rId12" Type="http://schemas.openxmlformats.org/officeDocument/2006/relationships/hyperlink" Target="http://www.sesameworkshop.org/what-we-do/our-research-model.html" TargetMode="External"/><Relationship Id="rId17" Type="http://schemas.openxmlformats.org/officeDocument/2006/relationships/hyperlink" Target="mailto:Pam.hacker@sesame.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sameworkshop.org/" TargetMode="External"/><Relationship Id="rId20" Type="http://schemas.openxmlformats.org/officeDocument/2006/relationships/hyperlink" Target="http://www.sesamestree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iesnearandfar.org" TargetMode="External"/><Relationship Id="rId24" Type="http://schemas.openxmlformats.org/officeDocument/2006/relationships/hyperlink" Target="http://www.facebook.com/SesameStreetForMilitaryFamilies" TargetMode="External"/><Relationship Id="rId5" Type="http://schemas.openxmlformats.org/officeDocument/2006/relationships/settings" Target="settings.xml"/><Relationship Id="rId15" Type="http://schemas.openxmlformats.org/officeDocument/2006/relationships/hyperlink" Target="http://www.nimh.nih.gov/science-news/2002/preventive-sessions-after-divorce-protect-children-into-teens.shtml" TargetMode="External"/><Relationship Id="rId23" Type="http://schemas.openxmlformats.org/officeDocument/2006/relationships/hyperlink" Target="http://www.youtube.com/user/SesameStreet" TargetMode="External"/><Relationship Id="rId10" Type="http://schemas.openxmlformats.org/officeDocument/2006/relationships/hyperlink" Target="http://www.sesamestreet.org/divorce" TargetMode="External"/><Relationship Id="rId19" Type="http://schemas.openxmlformats.org/officeDocument/2006/relationships/hyperlink" Target="http://www.sesameworkshop.org/news/pressroom/divorc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samestreet.org/divorce" TargetMode="External"/><Relationship Id="rId22" Type="http://schemas.openxmlformats.org/officeDocument/2006/relationships/hyperlink" Target="http://twitter.com/sesamestre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D982-C9D7-46F5-8BF3-F9453D44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Widmeyer Communications</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bmabry</dc:creator>
  <cp:lastModifiedBy>Pam Hacker</cp:lastModifiedBy>
  <cp:revision>3</cp:revision>
  <cp:lastPrinted>2012-11-29T21:25:00Z</cp:lastPrinted>
  <dcterms:created xsi:type="dcterms:W3CDTF">2012-12-06T21:19:00Z</dcterms:created>
  <dcterms:modified xsi:type="dcterms:W3CDTF">2012-12-06T21:48:00Z</dcterms:modified>
</cp:coreProperties>
</file>